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D16B" w14:textId="77777777" w:rsidR="006C1268" w:rsidRPr="00C1146A" w:rsidRDefault="006C1268" w:rsidP="006C1268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sz w:val="24"/>
          <w:szCs w:val="24"/>
          <w:lang w:val="es-ES"/>
        </w:rPr>
        <w:t xml:space="preserve">Obs: </w:t>
      </w:r>
      <w:r w:rsidRPr="00EF1D25">
        <w:rPr>
          <w:rFonts w:asciiTheme="minorHAnsi" w:hAnsiTheme="minorHAnsi"/>
          <w:b/>
          <w:sz w:val="24"/>
          <w:szCs w:val="24"/>
          <w:lang w:val="es-ES"/>
        </w:rPr>
        <w:t>El presente borrador de contrato se establece como un punto de partida para definir los términos y condiciones de la relación entre las partes involucradas. Es importante destacar que este borrador está sujeto a posibles modificaciones y ajustes según las necesidades específicas del objeto contractual y las discusiones mutuas entre las partes. Cada aspecto del contrato será cuidadosamente analizado y acordado entre las partes para garantizar que refleje de manera precisa y justa los acuerdos alcanzados.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      </w:t>
      </w:r>
    </w:p>
    <w:p w14:paraId="523653DC" w14:textId="77777777" w:rsidR="006C1268" w:rsidRDefault="006C1268" w:rsidP="00EF1D25">
      <w:pPr>
        <w:tabs>
          <w:tab w:val="left" w:pos="567"/>
        </w:tabs>
        <w:spacing w:after="0"/>
        <w:ind w:leftChars="-567" w:left="-640" w:hangingChars="189" w:hanging="607"/>
        <w:jc w:val="center"/>
        <w:rPr>
          <w:rFonts w:asciiTheme="minorHAnsi" w:hAnsiTheme="minorHAnsi"/>
          <w:b/>
          <w:sz w:val="32"/>
          <w:szCs w:val="24"/>
          <w:lang w:val="es-ES"/>
        </w:rPr>
      </w:pPr>
    </w:p>
    <w:p w14:paraId="0023212F" w14:textId="7DA7CAD9" w:rsidR="006C1268" w:rsidRDefault="006C1268" w:rsidP="00EF1D25">
      <w:pPr>
        <w:tabs>
          <w:tab w:val="left" w:pos="567"/>
        </w:tabs>
        <w:spacing w:after="0"/>
        <w:ind w:leftChars="-567" w:left="-640" w:hangingChars="189" w:hanging="607"/>
        <w:jc w:val="center"/>
        <w:rPr>
          <w:rFonts w:asciiTheme="minorHAnsi" w:hAnsiTheme="minorHAnsi"/>
          <w:b/>
          <w:sz w:val="32"/>
          <w:szCs w:val="24"/>
          <w:lang w:val="es-ES"/>
        </w:rPr>
      </w:pPr>
      <w:r>
        <w:rPr>
          <w:rFonts w:asciiTheme="minorHAnsi" w:hAnsiTheme="minorHAnsi"/>
          <w:b/>
          <w:sz w:val="32"/>
          <w:szCs w:val="24"/>
          <w:lang w:val="es-ES"/>
        </w:rPr>
        <w:t>BORRADOR</w:t>
      </w:r>
    </w:p>
    <w:p w14:paraId="60359ACF" w14:textId="77777777" w:rsidR="006C1268" w:rsidRDefault="006C1268" w:rsidP="00EF1D25">
      <w:pPr>
        <w:tabs>
          <w:tab w:val="left" w:pos="567"/>
        </w:tabs>
        <w:spacing w:after="0"/>
        <w:ind w:leftChars="-567" w:left="-640" w:hangingChars="189" w:hanging="607"/>
        <w:jc w:val="center"/>
        <w:rPr>
          <w:rFonts w:asciiTheme="minorHAnsi" w:hAnsiTheme="minorHAnsi"/>
          <w:b/>
          <w:sz w:val="32"/>
          <w:szCs w:val="24"/>
          <w:lang w:val="es-ES"/>
        </w:rPr>
      </w:pPr>
    </w:p>
    <w:p w14:paraId="7ADF4A95" w14:textId="093C0FC4" w:rsidR="002D4114" w:rsidRPr="002D4114" w:rsidRDefault="00930CEF" w:rsidP="00EF1D25">
      <w:pPr>
        <w:tabs>
          <w:tab w:val="left" w:pos="567"/>
        </w:tabs>
        <w:spacing w:after="0"/>
        <w:ind w:leftChars="-567" w:left="-640" w:hangingChars="189" w:hanging="607"/>
        <w:jc w:val="center"/>
        <w:rPr>
          <w:rFonts w:asciiTheme="minorHAnsi" w:hAnsiTheme="minorHAnsi"/>
          <w:b/>
          <w:sz w:val="32"/>
          <w:szCs w:val="24"/>
          <w:lang w:val="es-ES"/>
        </w:rPr>
      </w:pPr>
      <w:r>
        <w:rPr>
          <w:rFonts w:asciiTheme="minorHAnsi" w:hAnsiTheme="minorHAnsi"/>
          <w:b/>
          <w:sz w:val="32"/>
          <w:szCs w:val="24"/>
          <w:lang w:val="es-ES"/>
        </w:rPr>
        <w:t>CONTRATO N° _____/2</w:t>
      </w:r>
      <w:r w:rsidR="00870147">
        <w:rPr>
          <w:rFonts w:asciiTheme="minorHAnsi" w:hAnsiTheme="minorHAnsi"/>
          <w:b/>
          <w:sz w:val="32"/>
          <w:szCs w:val="24"/>
          <w:lang w:val="es-ES"/>
        </w:rPr>
        <w:t>0__</w:t>
      </w:r>
    </w:p>
    <w:p w14:paraId="633D2971" w14:textId="77777777" w:rsidR="002D4114" w:rsidRPr="002D4114" w:rsidRDefault="002D4114" w:rsidP="00EA5241">
      <w:pPr>
        <w:tabs>
          <w:tab w:val="left" w:pos="567"/>
        </w:tabs>
        <w:spacing w:after="0"/>
        <w:ind w:left="0" w:hanging="2"/>
        <w:jc w:val="center"/>
        <w:rPr>
          <w:rFonts w:asciiTheme="minorHAnsi" w:hAnsiTheme="minorHAnsi"/>
          <w:b/>
          <w:sz w:val="24"/>
          <w:szCs w:val="24"/>
          <w:lang w:val="es-ES"/>
        </w:rPr>
      </w:pPr>
    </w:p>
    <w:p w14:paraId="3C6BC2DF" w14:textId="7FC5A077" w:rsidR="00EA5241" w:rsidRDefault="00EA5241" w:rsidP="00EA5241">
      <w:pPr>
        <w:tabs>
          <w:tab w:val="left" w:pos="567"/>
        </w:tabs>
        <w:spacing w:after="0"/>
        <w:ind w:left="0" w:hanging="2"/>
        <w:jc w:val="center"/>
        <w:rPr>
          <w:rFonts w:asciiTheme="minorHAnsi" w:hAnsiTheme="minorHAnsi"/>
          <w:b/>
          <w:sz w:val="24"/>
          <w:szCs w:val="24"/>
          <w:u w:val="single"/>
          <w:lang w:val="es-ES"/>
        </w:rPr>
      </w:pPr>
      <w:r w:rsidRPr="00EA5241">
        <w:rPr>
          <w:rFonts w:asciiTheme="minorHAnsi" w:hAnsiTheme="minorHAnsi"/>
          <w:b/>
          <w:sz w:val="24"/>
          <w:szCs w:val="24"/>
          <w:u w:val="single"/>
          <w:lang w:val="es-ES"/>
        </w:rPr>
        <w:t xml:space="preserve">CONTRATO DE </w:t>
      </w:r>
      <w:r w:rsidR="00043498">
        <w:rPr>
          <w:rFonts w:asciiTheme="minorHAnsi" w:hAnsiTheme="minorHAnsi"/>
          <w:b/>
          <w:sz w:val="24"/>
          <w:szCs w:val="24"/>
          <w:u w:val="single"/>
          <w:lang w:val="es-ES"/>
        </w:rPr>
        <w:t xml:space="preserve">LOCACIÓN DE </w:t>
      </w:r>
      <w:r w:rsidR="0052183C">
        <w:rPr>
          <w:rFonts w:asciiTheme="minorHAnsi" w:hAnsiTheme="minorHAnsi"/>
          <w:b/>
          <w:sz w:val="24"/>
          <w:szCs w:val="24"/>
          <w:u w:val="single"/>
          <w:lang w:val="es-ES"/>
        </w:rPr>
        <w:t>_</w:t>
      </w:r>
      <w:r w:rsidR="0032519A">
        <w:rPr>
          <w:rFonts w:asciiTheme="minorHAnsi" w:hAnsiTheme="minorHAnsi"/>
          <w:b/>
          <w:sz w:val="24"/>
          <w:szCs w:val="24"/>
          <w:u w:val="single"/>
          <w:lang w:val="es-ES"/>
        </w:rPr>
        <w:t xml:space="preserve">         </w:t>
      </w:r>
      <w:r w:rsidR="00A17F70">
        <w:rPr>
          <w:rFonts w:asciiTheme="minorHAnsi" w:hAnsiTheme="minorHAnsi"/>
          <w:b/>
          <w:sz w:val="24"/>
          <w:szCs w:val="24"/>
          <w:u w:val="single"/>
          <w:lang w:val="es-ES"/>
        </w:rPr>
        <w:t xml:space="preserve"> </w:t>
      </w:r>
      <w:r w:rsidR="00043498">
        <w:rPr>
          <w:rFonts w:asciiTheme="minorHAnsi" w:hAnsiTheme="minorHAnsi"/>
          <w:b/>
          <w:sz w:val="24"/>
          <w:szCs w:val="24"/>
          <w:u w:val="single"/>
          <w:lang w:val="es-ES"/>
        </w:rPr>
        <w:t xml:space="preserve">HECTÁREAS FIRMADO ENTRE LA SECRETARÍA </w:t>
      </w:r>
      <w:r w:rsidR="00691550">
        <w:rPr>
          <w:rFonts w:asciiTheme="minorHAnsi" w:hAnsiTheme="minorHAnsi"/>
          <w:b/>
          <w:sz w:val="24"/>
          <w:szCs w:val="24"/>
          <w:u w:val="single"/>
          <w:lang w:val="es-ES"/>
        </w:rPr>
        <w:t xml:space="preserve">NACIONAL </w:t>
      </w:r>
      <w:r w:rsidR="00043498">
        <w:rPr>
          <w:rFonts w:asciiTheme="minorHAnsi" w:hAnsiTheme="minorHAnsi"/>
          <w:b/>
          <w:sz w:val="24"/>
          <w:szCs w:val="24"/>
          <w:u w:val="single"/>
          <w:lang w:val="es-ES"/>
        </w:rPr>
        <w:t>DE ADMINISTRACIÓN DE BIENES INCAUTADOS Y COMISADOS (SENABICO) ADMINISTRADORA DE</w:t>
      </w:r>
      <w:r w:rsidR="0032519A">
        <w:rPr>
          <w:rFonts w:asciiTheme="minorHAnsi" w:hAnsiTheme="minorHAnsi"/>
          <w:b/>
          <w:sz w:val="24"/>
          <w:szCs w:val="24"/>
          <w:u w:val="single"/>
          <w:lang w:val="es-ES"/>
        </w:rPr>
        <w:t xml:space="preserve">                          </w:t>
      </w:r>
      <w:r w:rsidR="00043498">
        <w:rPr>
          <w:rFonts w:asciiTheme="minorHAnsi" w:hAnsiTheme="minorHAnsi"/>
          <w:b/>
          <w:sz w:val="24"/>
          <w:szCs w:val="24"/>
          <w:u w:val="single"/>
          <w:lang w:val="es-ES"/>
        </w:rPr>
        <w:t>Y</w:t>
      </w:r>
      <w:r w:rsidR="00334E73">
        <w:rPr>
          <w:rFonts w:asciiTheme="minorHAnsi" w:hAnsiTheme="minorHAnsi"/>
          <w:b/>
          <w:sz w:val="24"/>
          <w:szCs w:val="24"/>
          <w:u w:val="single"/>
          <w:lang w:val="es-ES"/>
        </w:rPr>
        <w:t xml:space="preserve"> </w:t>
      </w:r>
      <w:r w:rsidR="0032519A">
        <w:rPr>
          <w:rFonts w:asciiTheme="minorHAnsi" w:hAnsiTheme="minorHAnsi"/>
          <w:b/>
          <w:sz w:val="24"/>
          <w:szCs w:val="24"/>
          <w:u w:val="single"/>
          <w:lang w:val="es-ES"/>
        </w:rPr>
        <w:t xml:space="preserve">                              .</w:t>
      </w:r>
    </w:p>
    <w:p w14:paraId="0D1FB14B" w14:textId="77777777" w:rsidR="00334E73" w:rsidRDefault="00334E73" w:rsidP="00EA5241">
      <w:pPr>
        <w:tabs>
          <w:tab w:val="left" w:pos="567"/>
        </w:tabs>
        <w:spacing w:after="0"/>
        <w:ind w:left="0" w:hanging="2"/>
        <w:jc w:val="center"/>
        <w:rPr>
          <w:rFonts w:asciiTheme="minorHAnsi" w:hAnsiTheme="minorHAnsi"/>
          <w:b/>
          <w:sz w:val="24"/>
          <w:szCs w:val="24"/>
          <w:u w:val="single"/>
          <w:lang w:val="es-ES"/>
        </w:rPr>
      </w:pPr>
    </w:p>
    <w:p w14:paraId="13E13A47" w14:textId="0276753E" w:rsidR="00EA5241" w:rsidRPr="009C4FD2" w:rsidRDefault="00EA5241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</w:rPr>
      </w:pPr>
      <w:r w:rsidRPr="006E6E4C">
        <w:rPr>
          <w:rFonts w:asciiTheme="minorHAnsi" w:hAnsiTheme="minorHAnsi"/>
          <w:sz w:val="24"/>
          <w:szCs w:val="24"/>
          <w:lang w:val="es-ES"/>
        </w:rPr>
        <w:t>En la ciudad de</w:t>
      </w:r>
      <w:r w:rsidR="00EE014C">
        <w:rPr>
          <w:rFonts w:asciiTheme="minorHAnsi" w:hAnsiTheme="minorHAnsi"/>
          <w:sz w:val="24"/>
          <w:szCs w:val="24"/>
          <w:lang w:val="es-ES"/>
        </w:rPr>
        <w:t xml:space="preserve"> Asunci</w:t>
      </w:r>
      <w:r w:rsidR="0052183C">
        <w:rPr>
          <w:rFonts w:asciiTheme="minorHAnsi" w:hAnsiTheme="minorHAnsi"/>
          <w:sz w:val="24"/>
          <w:szCs w:val="24"/>
          <w:lang w:val="es-ES"/>
        </w:rPr>
        <w:t xml:space="preserve">ón a los ____ del mes de </w:t>
      </w:r>
      <w:r w:rsidR="0032519A">
        <w:rPr>
          <w:rFonts w:asciiTheme="minorHAnsi" w:hAnsiTheme="minorHAnsi"/>
          <w:sz w:val="24"/>
          <w:szCs w:val="24"/>
          <w:lang w:val="es-ES"/>
        </w:rPr>
        <w:t>__________</w:t>
      </w:r>
      <w:r w:rsidR="00D3087F">
        <w:rPr>
          <w:rFonts w:asciiTheme="minorHAnsi" w:hAnsiTheme="minorHAnsi"/>
          <w:sz w:val="24"/>
          <w:szCs w:val="24"/>
          <w:lang w:val="es-ES"/>
        </w:rPr>
        <w:t xml:space="preserve">del año </w:t>
      </w:r>
      <w:r w:rsidR="0032519A">
        <w:rPr>
          <w:rFonts w:asciiTheme="minorHAnsi" w:hAnsiTheme="minorHAnsi"/>
          <w:sz w:val="24"/>
          <w:szCs w:val="24"/>
          <w:lang w:val="es-ES"/>
        </w:rPr>
        <w:t>______________</w:t>
      </w:r>
      <w:r w:rsidR="00EE014C">
        <w:rPr>
          <w:rFonts w:asciiTheme="minorHAnsi" w:hAnsiTheme="minorHAnsi"/>
          <w:sz w:val="24"/>
          <w:szCs w:val="24"/>
          <w:lang w:val="es-ES"/>
        </w:rPr>
        <w:t xml:space="preserve">, </w:t>
      </w:r>
      <w:r w:rsidRPr="006E6E4C">
        <w:rPr>
          <w:rFonts w:asciiTheme="minorHAnsi" w:hAnsiTheme="minorHAnsi"/>
          <w:sz w:val="24"/>
          <w:szCs w:val="24"/>
          <w:lang w:val="es-ES"/>
        </w:rPr>
        <w:t xml:space="preserve"> se reúnen por una parte </w:t>
      </w:r>
      <w:r w:rsidR="00606842">
        <w:rPr>
          <w:rFonts w:asciiTheme="minorHAnsi" w:hAnsiTheme="minorHAnsi"/>
          <w:sz w:val="24"/>
          <w:szCs w:val="24"/>
          <w:lang w:val="es-ES"/>
        </w:rPr>
        <w:t xml:space="preserve">la </w:t>
      </w:r>
      <w:r w:rsidR="00D94AB1" w:rsidRPr="006E6E4C">
        <w:rPr>
          <w:rFonts w:asciiTheme="minorHAnsi" w:hAnsiTheme="minorHAnsi"/>
          <w:sz w:val="24"/>
          <w:szCs w:val="24"/>
          <w:lang w:val="es-ES"/>
        </w:rPr>
        <w:t xml:space="preserve">Ministra Secretaria Ejecutiva de la Secretaría Nacional de Administración de Bienes Incautados y Comisados </w:t>
      </w:r>
      <w:r w:rsidR="00D94AB1" w:rsidRPr="001537EB">
        <w:rPr>
          <w:rFonts w:asciiTheme="minorHAnsi" w:hAnsiTheme="minorHAnsi"/>
          <w:b/>
          <w:sz w:val="24"/>
          <w:szCs w:val="24"/>
          <w:lang w:val="es-ES"/>
        </w:rPr>
        <w:t>ABG. TERESA ROJAS DE JARA</w:t>
      </w:r>
      <w:r w:rsidR="00D94AB1" w:rsidRPr="006E6E4C">
        <w:rPr>
          <w:rFonts w:asciiTheme="minorHAnsi" w:hAnsiTheme="minorHAnsi"/>
          <w:sz w:val="24"/>
          <w:szCs w:val="24"/>
          <w:lang w:val="es-ES"/>
        </w:rPr>
        <w:t xml:space="preserve"> en su carácter de </w:t>
      </w:r>
      <w:r w:rsidR="00606842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043498">
        <w:rPr>
          <w:rFonts w:asciiTheme="minorHAnsi" w:hAnsiTheme="minorHAnsi"/>
          <w:sz w:val="24"/>
          <w:szCs w:val="24"/>
          <w:lang w:val="es-ES"/>
        </w:rPr>
        <w:t>administradora de</w:t>
      </w:r>
      <w:r w:rsidR="0032519A">
        <w:rPr>
          <w:rFonts w:asciiTheme="minorHAnsi" w:hAnsiTheme="minorHAnsi"/>
          <w:sz w:val="24"/>
          <w:szCs w:val="24"/>
          <w:lang w:val="es-ES"/>
        </w:rPr>
        <w:t xml:space="preserve"> ___________________________________</w:t>
      </w:r>
      <w:r w:rsidR="00043498">
        <w:rPr>
          <w:rFonts w:asciiTheme="minorHAnsi" w:hAnsiTheme="minorHAnsi"/>
          <w:sz w:val="24"/>
          <w:szCs w:val="24"/>
          <w:lang w:val="es-ES"/>
        </w:rPr>
        <w:t xml:space="preserve"> en el marco de aplicación la Ley N° 5876/17</w:t>
      </w:r>
      <w:r w:rsidR="003E1B79">
        <w:rPr>
          <w:rFonts w:asciiTheme="minorHAnsi" w:hAnsiTheme="minorHAnsi"/>
          <w:sz w:val="24"/>
          <w:szCs w:val="24"/>
          <w:lang w:val="es-ES"/>
        </w:rPr>
        <w:t>,</w:t>
      </w:r>
      <w:r w:rsidR="00D94AB1" w:rsidRPr="006E6E4C">
        <w:rPr>
          <w:rFonts w:asciiTheme="minorHAnsi" w:hAnsiTheme="minorHAnsi" w:cs="Calibri"/>
          <w:color w:val="000000"/>
          <w:sz w:val="24"/>
          <w:szCs w:val="24"/>
        </w:rPr>
        <w:t xml:space="preserve"> con </w:t>
      </w:r>
      <w:r w:rsidR="00D94AB1" w:rsidRPr="006E6E4C">
        <w:rPr>
          <w:rFonts w:asciiTheme="minorHAnsi" w:hAnsiTheme="minorHAnsi" w:cs="Calibri"/>
          <w:sz w:val="24"/>
          <w:szCs w:val="24"/>
        </w:rPr>
        <w:t xml:space="preserve">domicilio en la calle </w:t>
      </w:r>
      <w:r w:rsidR="002D4114">
        <w:rPr>
          <w:rFonts w:asciiTheme="minorHAnsi" w:hAnsiTheme="minorHAnsi" w:cs="Calibri"/>
          <w:sz w:val="24"/>
          <w:szCs w:val="24"/>
        </w:rPr>
        <w:t>Tregnati N° 902</w:t>
      </w:r>
      <w:r w:rsidR="00EE014C">
        <w:rPr>
          <w:rFonts w:asciiTheme="minorHAnsi" w:hAnsiTheme="minorHAnsi" w:cs="Calibri"/>
          <w:sz w:val="24"/>
          <w:szCs w:val="24"/>
        </w:rPr>
        <w:t xml:space="preserve"> casi </w:t>
      </w:r>
      <w:r w:rsidR="002D4114">
        <w:rPr>
          <w:rFonts w:asciiTheme="minorHAnsi" w:hAnsiTheme="minorHAnsi" w:cs="Calibri"/>
          <w:sz w:val="24"/>
          <w:szCs w:val="24"/>
        </w:rPr>
        <w:t>Herib Campos Cervera</w:t>
      </w:r>
      <w:r w:rsidR="00D94AB1" w:rsidRPr="006E6E4C">
        <w:rPr>
          <w:rFonts w:asciiTheme="minorHAnsi" w:hAnsiTheme="minorHAnsi" w:cs="Calibri"/>
          <w:sz w:val="24"/>
          <w:szCs w:val="24"/>
        </w:rPr>
        <w:t>, de esta ciudad, denominada en adelante</w:t>
      </w:r>
      <w:r w:rsidR="00D94AB1" w:rsidRPr="006E6E4C">
        <w:rPr>
          <w:rFonts w:asciiTheme="minorHAnsi" w:hAnsiTheme="minorHAnsi"/>
          <w:sz w:val="24"/>
          <w:szCs w:val="24"/>
        </w:rPr>
        <w:t xml:space="preserve"> la </w:t>
      </w:r>
      <w:r w:rsidR="00043498">
        <w:rPr>
          <w:rFonts w:asciiTheme="minorHAnsi" w:hAnsiTheme="minorHAnsi"/>
          <w:b/>
          <w:sz w:val="24"/>
          <w:szCs w:val="24"/>
        </w:rPr>
        <w:t>LOCADORA</w:t>
      </w:r>
      <w:r w:rsidR="00043498">
        <w:rPr>
          <w:rFonts w:asciiTheme="minorHAnsi" w:hAnsiTheme="minorHAnsi"/>
          <w:sz w:val="24"/>
          <w:szCs w:val="24"/>
        </w:rPr>
        <w:t xml:space="preserve">, y por la otra parte </w:t>
      </w:r>
      <w:r w:rsidR="0032519A">
        <w:rPr>
          <w:rFonts w:asciiTheme="minorHAnsi" w:hAnsiTheme="minorHAnsi"/>
          <w:sz w:val="24"/>
          <w:szCs w:val="24"/>
        </w:rPr>
        <w:t>______________________________________</w:t>
      </w:r>
      <w:r w:rsidR="00334E73">
        <w:rPr>
          <w:rFonts w:asciiTheme="minorHAnsi" w:hAnsiTheme="minorHAnsi"/>
          <w:sz w:val="24"/>
          <w:szCs w:val="24"/>
        </w:rPr>
        <w:t xml:space="preserve">con cédula de identidad policial </w:t>
      </w:r>
      <w:r w:rsidR="0032519A">
        <w:rPr>
          <w:rFonts w:asciiTheme="minorHAnsi" w:hAnsiTheme="minorHAnsi"/>
          <w:sz w:val="24"/>
          <w:szCs w:val="24"/>
        </w:rPr>
        <w:t xml:space="preserve">/ RUC </w:t>
      </w:r>
      <w:r w:rsidR="00334E73">
        <w:rPr>
          <w:rFonts w:asciiTheme="minorHAnsi" w:hAnsiTheme="minorHAnsi"/>
          <w:sz w:val="24"/>
          <w:szCs w:val="24"/>
        </w:rPr>
        <w:t xml:space="preserve">N° </w:t>
      </w:r>
      <w:r w:rsidR="0032519A">
        <w:rPr>
          <w:rFonts w:asciiTheme="minorHAnsi" w:hAnsiTheme="minorHAnsi"/>
          <w:sz w:val="24"/>
          <w:szCs w:val="24"/>
        </w:rPr>
        <w:t>____________________________</w:t>
      </w:r>
      <w:r w:rsidR="003F493E">
        <w:rPr>
          <w:rFonts w:asciiTheme="minorHAnsi" w:hAnsiTheme="minorHAnsi"/>
          <w:sz w:val="24"/>
          <w:szCs w:val="24"/>
        </w:rPr>
        <w:t xml:space="preserve">, </w:t>
      </w:r>
      <w:r w:rsidR="00D94AB1" w:rsidRPr="006E6E4C">
        <w:rPr>
          <w:rFonts w:asciiTheme="minorHAnsi" w:hAnsiTheme="minorHAnsi"/>
          <w:sz w:val="24"/>
          <w:szCs w:val="24"/>
        </w:rPr>
        <w:t>con domicili</w:t>
      </w:r>
      <w:r w:rsidR="00BD7D98">
        <w:rPr>
          <w:rFonts w:asciiTheme="minorHAnsi" w:hAnsiTheme="minorHAnsi"/>
          <w:sz w:val="24"/>
          <w:szCs w:val="24"/>
        </w:rPr>
        <w:t xml:space="preserve">o en </w:t>
      </w:r>
      <w:r w:rsidR="002D4114">
        <w:rPr>
          <w:rFonts w:asciiTheme="minorHAnsi" w:hAnsiTheme="minorHAnsi"/>
          <w:sz w:val="24"/>
          <w:szCs w:val="24"/>
        </w:rPr>
        <w:t>_______________________________</w:t>
      </w:r>
      <w:r w:rsidR="00BD7D98">
        <w:rPr>
          <w:rFonts w:asciiTheme="minorHAnsi" w:hAnsiTheme="minorHAnsi"/>
          <w:sz w:val="24"/>
          <w:szCs w:val="24"/>
        </w:rPr>
        <w:t xml:space="preserve"> del Departamento de </w:t>
      </w:r>
      <w:r w:rsidR="002D4114">
        <w:rPr>
          <w:rFonts w:asciiTheme="minorHAnsi" w:hAnsiTheme="minorHAnsi"/>
          <w:sz w:val="24"/>
          <w:szCs w:val="24"/>
        </w:rPr>
        <w:t>_____________________________</w:t>
      </w:r>
      <w:r w:rsidR="00D94AB1" w:rsidRPr="006E6E4C">
        <w:rPr>
          <w:rFonts w:asciiTheme="minorHAnsi" w:hAnsiTheme="minorHAnsi"/>
          <w:sz w:val="24"/>
          <w:szCs w:val="24"/>
        </w:rPr>
        <w:t xml:space="preserve"> en adelante el </w:t>
      </w:r>
      <w:r w:rsidR="009C4FD2">
        <w:rPr>
          <w:rFonts w:asciiTheme="minorHAnsi" w:hAnsiTheme="minorHAnsi"/>
          <w:b/>
          <w:sz w:val="24"/>
          <w:szCs w:val="24"/>
        </w:rPr>
        <w:t>LOCA</w:t>
      </w:r>
      <w:r w:rsidR="00606842">
        <w:rPr>
          <w:rFonts w:asciiTheme="minorHAnsi" w:hAnsiTheme="minorHAnsi"/>
          <w:b/>
          <w:sz w:val="24"/>
          <w:szCs w:val="24"/>
        </w:rPr>
        <w:t>TARIO</w:t>
      </w:r>
      <w:r w:rsidR="00305940">
        <w:rPr>
          <w:rFonts w:asciiTheme="minorHAnsi" w:hAnsiTheme="minorHAnsi"/>
          <w:sz w:val="24"/>
          <w:szCs w:val="24"/>
        </w:rPr>
        <w:t>,</w:t>
      </w:r>
      <w:r w:rsidR="00D94AB1" w:rsidRPr="006E6E4C">
        <w:rPr>
          <w:rFonts w:asciiTheme="minorHAnsi" w:hAnsiTheme="minorHAnsi"/>
          <w:sz w:val="24"/>
          <w:szCs w:val="24"/>
        </w:rPr>
        <w:t xml:space="preserve"> convienen en celebrar el presente contrato de </w:t>
      </w:r>
      <w:r w:rsidR="009C4FD2">
        <w:rPr>
          <w:rFonts w:asciiTheme="minorHAnsi" w:hAnsiTheme="minorHAnsi"/>
          <w:sz w:val="24"/>
          <w:szCs w:val="24"/>
        </w:rPr>
        <w:t xml:space="preserve">LOCACIÓN de </w:t>
      </w:r>
      <w:r w:rsidR="0052183C">
        <w:rPr>
          <w:rFonts w:asciiTheme="minorHAnsi" w:hAnsiTheme="minorHAnsi"/>
          <w:sz w:val="24"/>
          <w:szCs w:val="24"/>
        </w:rPr>
        <w:t xml:space="preserve"> </w:t>
      </w:r>
      <w:r w:rsidR="0032519A">
        <w:rPr>
          <w:rFonts w:asciiTheme="minorHAnsi" w:hAnsiTheme="minorHAnsi"/>
          <w:sz w:val="24"/>
          <w:szCs w:val="24"/>
        </w:rPr>
        <w:t>____________________________</w:t>
      </w:r>
      <w:r w:rsidR="009C4FD2">
        <w:rPr>
          <w:rFonts w:asciiTheme="minorHAnsi" w:hAnsiTheme="minorHAnsi"/>
          <w:sz w:val="24"/>
          <w:szCs w:val="24"/>
        </w:rPr>
        <w:t>hectáreas pertenecientes a</w:t>
      </w:r>
      <w:r w:rsidR="0032519A">
        <w:rPr>
          <w:rFonts w:asciiTheme="minorHAnsi" w:hAnsiTheme="minorHAnsi"/>
          <w:sz w:val="24"/>
          <w:szCs w:val="24"/>
        </w:rPr>
        <w:t>____________________________________</w:t>
      </w:r>
      <w:r w:rsidR="00D94AB1" w:rsidRPr="006E6E4C">
        <w:rPr>
          <w:rFonts w:asciiTheme="minorHAnsi" w:hAnsiTheme="minorHAnsi"/>
          <w:sz w:val="24"/>
          <w:szCs w:val="24"/>
        </w:rPr>
        <w:t>en vista a los siguientes términos y condiciones:</w:t>
      </w:r>
    </w:p>
    <w:p w14:paraId="428579D4" w14:textId="77777777" w:rsidR="00D94AB1" w:rsidRPr="006E6E4C" w:rsidRDefault="00D94AB1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159F9129" w14:textId="77777777" w:rsidR="00D94AB1" w:rsidRPr="006E6E4C" w:rsidRDefault="00D94AB1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6E6E4C">
        <w:rPr>
          <w:rFonts w:asciiTheme="minorHAnsi" w:hAnsiTheme="minorHAnsi"/>
          <w:b/>
          <w:sz w:val="24"/>
          <w:szCs w:val="24"/>
          <w:lang w:val="es-ES"/>
        </w:rPr>
        <w:t>CLÁUSULA PRIMERA:</w:t>
      </w:r>
      <w:r w:rsidRPr="006E6E4C">
        <w:rPr>
          <w:rFonts w:asciiTheme="minorHAnsi" w:hAnsiTheme="minorHAnsi"/>
          <w:sz w:val="24"/>
          <w:szCs w:val="24"/>
          <w:lang w:val="es-ES"/>
        </w:rPr>
        <w:t xml:space="preserve"> </w:t>
      </w:r>
      <w:r w:rsidRPr="006E42A9">
        <w:rPr>
          <w:rFonts w:asciiTheme="minorHAnsi" w:hAnsiTheme="minorHAnsi"/>
          <w:b/>
          <w:sz w:val="24"/>
          <w:szCs w:val="24"/>
          <w:lang w:val="es-ES"/>
        </w:rPr>
        <w:t>Las partes y Antecedentes</w:t>
      </w:r>
      <w:r w:rsidR="006E42A9" w:rsidRPr="006E42A9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25908EE3" w14:textId="77777777" w:rsidR="00D94AB1" w:rsidRPr="006E6E4C" w:rsidRDefault="00D94AB1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35C66EC3" w14:textId="77777777" w:rsidR="001E7BA3" w:rsidRPr="001E7BA3" w:rsidRDefault="009C4FD2" w:rsidP="001E7BA3">
      <w:pPr>
        <w:pStyle w:val="Prrafodelista"/>
        <w:numPr>
          <w:ilvl w:val="0"/>
          <w:numId w:val="3"/>
        </w:numPr>
        <w:ind w:left="284" w:hangingChars="119" w:hanging="28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</w:t>
      </w:r>
      <w:r>
        <w:rPr>
          <w:rFonts w:asciiTheme="minorHAnsi" w:hAnsiTheme="minorHAnsi"/>
          <w:b/>
          <w:sz w:val="24"/>
          <w:szCs w:val="24"/>
        </w:rPr>
        <w:t xml:space="preserve">LOCADORA </w:t>
      </w:r>
      <w:r w:rsidR="001E7BA3">
        <w:rPr>
          <w:rFonts w:asciiTheme="minorHAnsi" w:hAnsiTheme="minorHAnsi"/>
          <w:sz w:val="24"/>
          <w:szCs w:val="24"/>
        </w:rPr>
        <w:t xml:space="preserve">es la autoridad competente </w:t>
      </w:r>
      <w:r>
        <w:rPr>
          <w:rFonts w:asciiTheme="minorHAnsi" w:hAnsiTheme="minorHAnsi"/>
          <w:sz w:val="24"/>
          <w:szCs w:val="24"/>
        </w:rPr>
        <w:t xml:space="preserve">creada por </w:t>
      </w:r>
      <w:r w:rsidR="001E7BA3">
        <w:rPr>
          <w:rFonts w:asciiTheme="minorHAnsi" w:hAnsiTheme="minorHAnsi"/>
          <w:sz w:val="24"/>
          <w:szCs w:val="24"/>
        </w:rPr>
        <w:t xml:space="preserve"> la Ley N° 5876/17 “De  Administración de Bienes Incautados y Comisados” tiene como objeto </w:t>
      </w:r>
      <w:r w:rsidR="001E7BA3" w:rsidRPr="001E7BA3">
        <w:rPr>
          <w:rFonts w:asciiTheme="minorHAnsi" w:hAnsiTheme="minorHAnsi"/>
          <w:sz w:val="24"/>
          <w:szCs w:val="24"/>
        </w:rPr>
        <w:t>estab</w:t>
      </w:r>
      <w:r w:rsidR="001E7BA3">
        <w:rPr>
          <w:rFonts w:asciiTheme="minorHAnsi" w:hAnsiTheme="minorHAnsi"/>
          <w:sz w:val="24"/>
          <w:szCs w:val="24"/>
        </w:rPr>
        <w:t xml:space="preserve">lecer los procedimientos para la </w:t>
      </w:r>
      <w:r w:rsidR="001E7BA3" w:rsidRPr="001E7BA3">
        <w:rPr>
          <w:rFonts w:asciiTheme="minorHAnsi" w:hAnsiTheme="minorHAnsi"/>
          <w:sz w:val="24"/>
          <w:szCs w:val="24"/>
        </w:rPr>
        <w:t>recepción, identificación, avalúo, inventario, registro, administración, mantenimiento, pre</w:t>
      </w:r>
      <w:r w:rsidR="001E7BA3">
        <w:rPr>
          <w:rFonts w:asciiTheme="minorHAnsi" w:hAnsiTheme="minorHAnsi"/>
          <w:sz w:val="24"/>
          <w:szCs w:val="24"/>
        </w:rPr>
        <w:t xml:space="preserve">servación, </w:t>
      </w:r>
      <w:r w:rsidR="001E7BA3" w:rsidRPr="001E7BA3">
        <w:rPr>
          <w:rFonts w:asciiTheme="minorHAnsi" w:hAnsiTheme="minorHAnsi"/>
          <w:sz w:val="24"/>
          <w:szCs w:val="24"/>
        </w:rPr>
        <w:t>custodia y destino de los bienes incautados o comisados de interés económico o de valor equivalente</w:t>
      </w:r>
      <w:r w:rsidR="001E7BA3">
        <w:rPr>
          <w:rFonts w:asciiTheme="minorHAnsi" w:hAnsiTheme="minorHAnsi"/>
          <w:sz w:val="24"/>
          <w:szCs w:val="24"/>
        </w:rPr>
        <w:t xml:space="preserve"> bajo los principios de eficiencia y transparencia de la función pública</w:t>
      </w:r>
    </w:p>
    <w:p w14:paraId="1893EF95" w14:textId="77777777" w:rsidR="001E7BA3" w:rsidRDefault="001E7BA3" w:rsidP="001E7BA3">
      <w:pPr>
        <w:pStyle w:val="Prrafodelista"/>
        <w:spacing w:after="0"/>
        <w:ind w:leftChars="0" w:left="0" w:firstLineChars="0"/>
        <w:jc w:val="both"/>
        <w:textDirection w:val="lrTb"/>
        <w:textAlignment w:val="auto"/>
        <w:outlineLvl w:val="9"/>
        <w:rPr>
          <w:rFonts w:asciiTheme="minorHAnsi" w:hAnsiTheme="minorHAnsi"/>
          <w:sz w:val="24"/>
          <w:szCs w:val="24"/>
        </w:rPr>
      </w:pPr>
    </w:p>
    <w:p w14:paraId="7E5AD834" w14:textId="77777777" w:rsidR="006E6E4C" w:rsidRPr="001E7BA3" w:rsidRDefault="001E7BA3" w:rsidP="001E7BA3">
      <w:pPr>
        <w:pStyle w:val="Prrafodelista"/>
        <w:numPr>
          <w:ilvl w:val="0"/>
          <w:numId w:val="3"/>
        </w:numPr>
        <w:spacing w:after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</w:t>
      </w:r>
      <w:r w:rsidR="009C4FD2">
        <w:rPr>
          <w:rFonts w:asciiTheme="minorHAnsi" w:hAnsiTheme="minorHAnsi"/>
          <w:b/>
          <w:sz w:val="24"/>
          <w:szCs w:val="24"/>
        </w:rPr>
        <w:t>LOCADORA</w:t>
      </w:r>
      <w:r>
        <w:rPr>
          <w:rFonts w:asciiTheme="minorHAnsi" w:hAnsiTheme="minorHAnsi"/>
          <w:sz w:val="24"/>
          <w:szCs w:val="24"/>
        </w:rPr>
        <w:t xml:space="preserve"> está facultada a firmar contratos de todo tipo en el marco de sus objetivos de administración de bienes, conforme al </w:t>
      </w:r>
      <w:r w:rsidR="003E1B79">
        <w:rPr>
          <w:rFonts w:asciiTheme="minorHAnsi" w:hAnsiTheme="minorHAnsi"/>
          <w:sz w:val="24"/>
          <w:szCs w:val="24"/>
        </w:rPr>
        <w:t>inciso</w:t>
      </w:r>
      <w:r>
        <w:rPr>
          <w:rFonts w:asciiTheme="minorHAnsi" w:hAnsiTheme="minorHAnsi"/>
          <w:sz w:val="24"/>
          <w:szCs w:val="24"/>
        </w:rPr>
        <w:t xml:space="preserve"> “c” del Artículo 10° de la Ley N° 5876/17 “De Administración de Bienes Incautados y Comisados”</w:t>
      </w:r>
      <w:r w:rsidR="00F222D8" w:rsidRPr="001E7BA3">
        <w:rPr>
          <w:rFonts w:asciiTheme="minorHAnsi" w:hAnsiTheme="minorHAnsi"/>
          <w:sz w:val="24"/>
          <w:szCs w:val="24"/>
        </w:rPr>
        <w:t>.</w:t>
      </w:r>
    </w:p>
    <w:p w14:paraId="7E25421E" w14:textId="77777777" w:rsidR="006E6E4C" w:rsidRPr="006E6E4C" w:rsidRDefault="006E6E4C" w:rsidP="006E6E4C">
      <w:pPr>
        <w:pStyle w:val="Prrafodelista"/>
        <w:spacing w:after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/>
          <w:sz w:val="24"/>
          <w:szCs w:val="24"/>
        </w:rPr>
      </w:pPr>
    </w:p>
    <w:p w14:paraId="76666338" w14:textId="23BB22D8" w:rsidR="002D7BA0" w:rsidRDefault="00432633" w:rsidP="00305940">
      <w:pPr>
        <w:pStyle w:val="Prrafodelista"/>
        <w:numPr>
          <w:ilvl w:val="0"/>
          <w:numId w:val="3"/>
        </w:numPr>
        <w:spacing w:after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</w:t>
      </w:r>
      <w:r w:rsidR="001E7BA3">
        <w:rPr>
          <w:rFonts w:asciiTheme="minorHAnsi" w:hAnsiTheme="minorHAnsi"/>
          <w:sz w:val="24"/>
          <w:szCs w:val="24"/>
        </w:rPr>
        <w:t xml:space="preserve"> </w:t>
      </w:r>
      <w:r w:rsidR="009C4FD2">
        <w:rPr>
          <w:rFonts w:asciiTheme="minorHAnsi" w:hAnsiTheme="minorHAnsi"/>
          <w:b/>
          <w:sz w:val="24"/>
          <w:szCs w:val="24"/>
        </w:rPr>
        <w:t>LOCADORA</w:t>
      </w:r>
      <w:r w:rsidR="009C4FD2">
        <w:rPr>
          <w:rFonts w:asciiTheme="minorHAnsi" w:hAnsiTheme="minorHAnsi"/>
          <w:sz w:val="24"/>
          <w:szCs w:val="24"/>
        </w:rPr>
        <w:t xml:space="preserve"> administra </w:t>
      </w:r>
      <w:r w:rsidR="0032519A">
        <w:rPr>
          <w:rFonts w:asciiTheme="minorHAnsi" w:hAnsiTheme="minorHAnsi"/>
          <w:sz w:val="24"/>
          <w:szCs w:val="24"/>
        </w:rPr>
        <w:t>______________________________________</w:t>
      </w:r>
      <w:r w:rsidR="009C4FD2">
        <w:rPr>
          <w:rFonts w:asciiTheme="minorHAnsi" w:hAnsiTheme="minorHAnsi"/>
          <w:sz w:val="24"/>
          <w:szCs w:val="24"/>
        </w:rPr>
        <w:t xml:space="preserve">, incautado por el Ministerio Público en el marco de la </w:t>
      </w:r>
      <w:r w:rsidR="00305940" w:rsidRPr="00305940">
        <w:rPr>
          <w:rFonts w:asciiTheme="minorHAnsi" w:hAnsiTheme="minorHAnsi"/>
          <w:sz w:val="24"/>
          <w:szCs w:val="24"/>
        </w:rPr>
        <w:t xml:space="preserve">causa penal N° </w:t>
      </w:r>
      <w:r w:rsidR="0032519A">
        <w:rPr>
          <w:rFonts w:asciiTheme="minorHAnsi" w:hAnsiTheme="minorHAnsi"/>
          <w:sz w:val="24"/>
          <w:szCs w:val="24"/>
        </w:rPr>
        <w:t>_______________________</w:t>
      </w:r>
      <w:r w:rsidR="00305940" w:rsidRPr="00305940">
        <w:rPr>
          <w:rFonts w:asciiTheme="minorHAnsi" w:hAnsiTheme="minorHAnsi"/>
          <w:sz w:val="24"/>
          <w:szCs w:val="24"/>
        </w:rPr>
        <w:t xml:space="preserve">caratulada </w:t>
      </w:r>
      <w:r w:rsidR="00305940" w:rsidRPr="00305940">
        <w:rPr>
          <w:rFonts w:asciiTheme="minorHAnsi" w:hAnsiTheme="minorHAnsi"/>
          <w:sz w:val="24"/>
          <w:szCs w:val="24"/>
        </w:rPr>
        <w:lastRenderedPageBreak/>
        <w:t>“</w:t>
      </w:r>
      <w:r w:rsidR="0032519A">
        <w:rPr>
          <w:rFonts w:asciiTheme="minorHAnsi" w:hAnsiTheme="minorHAnsi"/>
          <w:sz w:val="24"/>
          <w:szCs w:val="24"/>
        </w:rPr>
        <w:t>_______________________________________________________</w:t>
      </w:r>
      <w:r w:rsidR="00305940" w:rsidRPr="00305940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 xml:space="preserve">, conforme lo dispuesto en la </w:t>
      </w:r>
      <w:r w:rsidR="00305940" w:rsidRPr="00305940">
        <w:rPr>
          <w:rFonts w:asciiTheme="minorHAnsi" w:hAnsiTheme="minorHAnsi"/>
          <w:sz w:val="24"/>
          <w:szCs w:val="24"/>
        </w:rPr>
        <w:t xml:space="preserve">Resolución SENABICO N° </w:t>
      </w:r>
      <w:r w:rsidR="0032519A">
        <w:rPr>
          <w:rFonts w:asciiTheme="minorHAnsi" w:hAnsiTheme="minorHAnsi"/>
          <w:sz w:val="24"/>
          <w:szCs w:val="24"/>
        </w:rPr>
        <w:t>________________________</w:t>
      </w:r>
      <w:r w:rsidR="00305940" w:rsidRPr="00305940">
        <w:rPr>
          <w:rFonts w:asciiTheme="minorHAnsi" w:hAnsiTheme="minorHAnsi"/>
          <w:sz w:val="24"/>
          <w:szCs w:val="24"/>
        </w:rPr>
        <w:t xml:space="preserve">“POR LA CUAL SE RECIBEN EN ADMINISTRACIÓN </w:t>
      </w:r>
      <w:r w:rsidR="0032519A">
        <w:rPr>
          <w:rFonts w:asciiTheme="minorHAnsi" w:hAnsiTheme="minorHAnsi"/>
          <w:sz w:val="24"/>
          <w:szCs w:val="24"/>
        </w:rPr>
        <w:t>___________________________________________</w:t>
      </w:r>
      <w:r w:rsidR="00305940" w:rsidRPr="00305940">
        <w:rPr>
          <w:rFonts w:asciiTheme="minorHAnsi" w:hAnsiTheme="minorHAnsi"/>
          <w:sz w:val="24"/>
          <w:szCs w:val="24"/>
        </w:rPr>
        <w:t xml:space="preserve"> Y SE DA INICIO A LOS ACTOS NECESARIOS PARA LA CORRECTA ADMINISTRACIÓN, DISPOSICIÓN, MANTENIMIENTO Y CONSERVACIÓN DE LA MISMA”, de fecha </w:t>
      </w:r>
      <w:r w:rsidR="0032519A">
        <w:rPr>
          <w:rFonts w:asciiTheme="minorHAnsi" w:hAnsiTheme="minorHAnsi"/>
          <w:sz w:val="24"/>
          <w:szCs w:val="24"/>
        </w:rPr>
        <w:t>_____________</w:t>
      </w:r>
      <w:r w:rsidR="00305940" w:rsidRPr="00305940">
        <w:rPr>
          <w:rFonts w:asciiTheme="minorHAnsi" w:hAnsiTheme="minorHAnsi"/>
          <w:sz w:val="24"/>
          <w:szCs w:val="24"/>
        </w:rPr>
        <w:t xml:space="preserve">de </w:t>
      </w:r>
      <w:r w:rsidR="0032519A">
        <w:rPr>
          <w:rFonts w:asciiTheme="minorHAnsi" w:hAnsiTheme="minorHAnsi"/>
          <w:sz w:val="24"/>
          <w:szCs w:val="24"/>
        </w:rPr>
        <w:t>________________de _______________</w:t>
      </w:r>
      <w:r w:rsidR="006E6E4C" w:rsidRPr="006E6E4C">
        <w:rPr>
          <w:rFonts w:asciiTheme="minorHAnsi" w:hAnsiTheme="minorHAnsi"/>
          <w:sz w:val="24"/>
          <w:szCs w:val="24"/>
        </w:rPr>
        <w:t>.</w:t>
      </w:r>
    </w:p>
    <w:p w14:paraId="50F951F4" w14:textId="77777777" w:rsidR="00305940" w:rsidRPr="00305940" w:rsidRDefault="00305940" w:rsidP="00305940">
      <w:pPr>
        <w:pStyle w:val="Prrafodelista"/>
        <w:ind w:left="0" w:hanging="2"/>
        <w:rPr>
          <w:rFonts w:asciiTheme="minorHAnsi" w:hAnsiTheme="minorHAnsi"/>
          <w:sz w:val="24"/>
          <w:szCs w:val="24"/>
        </w:rPr>
      </w:pPr>
    </w:p>
    <w:p w14:paraId="07C9EC2A" w14:textId="033B802B" w:rsidR="002D7BA0" w:rsidRDefault="00432633" w:rsidP="001537EB">
      <w:pPr>
        <w:pStyle w:val="Prrafodelista"/>
        <w:numPr>
          <w:ilvl w:val="0"/>
          <w:numId w:val="3"/>
        </w:numPr>
        <w:spacing w:after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 </w:t>
      </w:r>
      <w:r>
        <w:rPr>
          <w:rFonts w:asciiTheme="minorHAnsi" w:hAnsiTheme="minorHAnsi"/>
          <w:b/>
          <w:sz w:val="24"/>
          <w:szCs w:val="24"/>
        </w:rPr>
        <w:t>LOCATARIO</w:t>
      </w:r>
      <w:r>
        <w:rPr>
          <w:rFonts w:asciiTheme="minorHAnsi" w:hAnsiTheme="minorHAnsi"/>
          <w:sz w:val="24"/>
          <w:szCs w:val="24"/>
        </w:rPr>
        <w:t xml:space="preserve"> presentó una propuesta formal de arrendamiento de</w:t>
      </w:r>
      <w:r w:rsidR="0052183C">
        <w:rPr>
          <w:rFonts w:asciiTheme="minorHAnsi" w:hAnsiTheme="minorHAnsi"/>
          <w:sz w:val="24"/>
          <w:szCs w:val="24"/>
        </w:rPr>
        <w:t xml:space="preserve"> </w:t>
      </w:r>
      <w:r w:rsidR="0032519A">
        <w:rPr>
          <w:rFonts w:asciiTheme="minorHAnsi" w:hAnsiTheme="minorHAnsi"/>
          <w:sz w:val="24"/>
          <w:szCs w:val="24"/>
        </w:rPr>
        <w:t>_________________________________________________________</w:t>
      </w:r>
      <w:r w:rsidR="00305940">
        <w:rPr>
          <w:rFonts w:asciiTheme="minorHAnsi" w:hAnsiTheme="minorHAnsi"/>
          <w:sz w:val="24"/>
          <w:szCs w:val="24"/>
        </w:rPr>
        <w:t>.  L</w:t>
      </w:r>
      <w:r>
        <w:rPr>
          <w:rFonts w:asciiTheme="minorHAnsi" w:hAnsiTheme="minorHAnsi"/>
          <w:sz w:val="24"/>
          <w:szCs w:val="24"/>
        </w:rPr>
        <w:t xml:space="preserve">a </w:t>
      </w:r>
      <w:r w:rsidR="00305940">
        <w:rPr>
          <w:rFonts w:asciiTheme="minorHAnsi" w:hAnsiTheme="minorHAnsi"/>
          <w:sz w:val="24"/>
          <w:szCs w:val="24"/>
        </w:rPr>
        <w:t>propuesta</w:t>
      </w:r>
      <w:r>
        <w:rPr>
          <w:rFonts w:asciiTheme="minorHAnsi" w:hAnsiTheme="minorHAnsi"/>
          <w:sz w:val="24"/>
          <w:szCs w:val="24"/>
        </w:rPr>
        <w:t xml:space="preserve"> fue aprobada por Resolución</w:t>
      </w:r>
      <w:r w:rsidR="00432678">
        <w:rPr>
          <w:rFonts w:asciiTheme="minorHAnsi" w:hAnsiTheme="minorHAnsi"/>
          <w:sz w:val="24"/>
          <w:szCs w:val="24"/>
        </w:rPr>
        <w:t xml:space="preserve"> SENABICO</w:t>
      </w:r>
      <w:r w:rsidR="0052183C">
        <w:rPr>
          <w:rFonts w:asciiTheme="minorHAnsi" w:hAnsiTheme="minorHAnsi"/>
          <w:sz w:val="24"/>
          <w:szCs w:val="24"/>
        </w:rPr>
        <w:t xml:space="preserve"> N°   ____/</w:t>
      </w:r>
      <w:r w:rsidR="0032519A">
        <w:rPr>
          <w:rFonts w:asciiTheme="minorHAnsi" w:hAnsiTheme="minorHAnsi"/>
          <w:sz w:val="24"/>
          <w:szCs w:val="24"/>
        </w:rPr>
        <w:t xml:space="preserve">________ </w:t>
      </w:r>
      <w:r>
        <w:rPr>
          <w:rFonts w:asciiTheme="minorHAnsi" w:hAnsiTheme="minorHAnsi"/>
          <w:sz w:val="24"/>
          <w:szCs w:val="24"/>
        </w:rPr>
        <w:t xml:space="preserve">de </w:t>
      </w:r>
      <w:r w:rsidR="0052183C">
        <w:rPr>
          <w:rFonts w:asciiTheme="minorHAnsi" w:hAnsiTheme="minorHAnsi"/>
          <w:sz w:val="24"/>
          <w:szCs w:val="24"/>
        </w:rPr>
        <w:t xml:space="preserve">fecha ___ de </w:t>
      </w:r>
      <w:r w:rsidR="00B47EC3">
        <w:rPr>
          <w:rFonts w:asciiTheme="minorHAnsi" w:hAnsiTheme="minorHAnsi"/>
          <w:sz w:val="24"/>
          <w:szCs w:val="24"/>
        </w:rPr>
        <w:t>__________</w:t>
      </w:r>
      <w:r w:rsidR="0052183C">
        <w:rPr>
          <w:rFonts w:asciiTheme="minorHAnsi" w:hAnsiTheme="minorHAnsi"/>
          <w:sz w:val="24"/>
          <w:szCs w:val="24"/>
        </w:rPr>
        <w:t xml:space="preserve"> del </w:t>
      </w:r>
      <w:r w:rsidR="0032519A">
        <w:rPr>
          <w:rFonts w:asciiTheme="minorHAnsi" w:hAnsiTheme="minorHAnsi"/>
          <w:sz w:val="24"/>
          <w:szCs w:val="24"/>
        </w:rPr>
        <w:t>___________________</w:t>
      </w:r>
      <w:r w:rsidR="0052183C">
        <w:rPr>
          <w:rFonts w:asciiTheme="minorHAnsi" w:hAnsiTheme="minorHAnsi"/>
          <w:sz w:val="24"/>
          <w:szCs w:val="24"/>
        </w:rPr>
        <w:t>.-</w:t>
      </w:r>
    </w:p>
    <w:p w14:paraId="6875B7A9" w14:textId="77777777" w:rsidR="00D94AB1" w:rsidRDefault="00D94AB1" w:rsidP="006E6E4C">
      <w:pPr>
        <w:tabs>
          <w:tab w:val="left" w:pos="567"/>
        </w:tabs>
        <w:spacing w:after="0"/>
        <w:ind w:leftChars="0" w:left="0" w:firstLineChars="0" w:firstLine="0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0713B546" w14:textId="77777777" w:rsidR="00B47EC3" w:rsidRDefault="00B47EC3" w:rsidP="006E6E4C">
      <w:pPr>
        <w:tabs>
          <w:tab w:val="left" w:pos="567"/>
        </w:tabs>
        <w:spacing w:after="0"/>
        <w:ind w:leftChars="0" w:left="0" w:firstLineChars="0" w:firstLine="0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A1E00F8" w14:textId="77777777" w:rsidR="00D94AB1" w:rsidRPr="001537EB" w:rsidRDefault="00D94AB1" w:rsidP="001537EB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894AE1">
        <w:rPr>
          <w:rFonts w:asciiTheme="minorHAnsi" w:hAnsiTheme="minorHAnsi"/>
          <w:b/>
          <w:sz w:val="24"/>
          <w:szCs w:val="24"/>
          <w:lang w:val="es-ES"/>
        </w:rPr>
        <w:t>CLÁUSULA SEGUNDA:</w:t>
      </w:r>
      <w:r w:rsidR="006E6E4C" w:rsidRPr="001537EB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1537EB" w:rsidRPr="006E42A9">
        <w:rPr>
          <w:rFonts w:asciiTheme="minorHAnsi" w:hAnsiTheme="minorHAnsi"/>
          <w:b/>
          <w:sz w:val="24"/>
          <w:szCs w:val="24"/>
          <w:lang w:val="es-ES"/>
        </w:rPr>
        <w:t>Objeto del Contrato</w:t>
      </w:r>
      <w:r w:rsidR="0048356F" w:rsidRPr="006E42A9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0C17E8F6" w14:textId="77777777" w:rsidR="001537EB" w:rsidRPr="001537EB" w:rsidRDefault="001537EB" w:rsidP="001537EB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0C50E80F" w14:textId="0E382BD5" w:rsidR="00807ED9" w:rsidRDefault="00B00C95" w:rsidP="00F9538E">
      <w:pPr>
        <w:spacing w:after="0"/>
        <w:ind w:left="0" w:hanging="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La </w:t>
      </w:r>
      <w:r>
        <w:rPr>
          <w:rFonts w:asciiTheme="minorHAnsi" w:eastAsia="Arial" w:hAnsiTheme="minorHAnsi" w:cs="Arial"/>
          <w:b/>
          <w:color w:val="000000"/>
          <w:sz w:val="24"/>
          <w:szCs w:val="24"/>
        </w:rPr>
        <w:t>LOCADORA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 entrega en locación </w:t>
      </w:r>
      <w:r w:rsidR="00305940">
        <w:rPr>
          <w:rFonts w:asciiTheme="minorHAnsi" w:eastAsia="Arial" w:hAnsiTheme="minorHAnsi" w:cs="Arial"/>
          <w:color w:val="000000"/>
          <w:sz w:val="24"/>
          <w:szCs w:val="24"/>
        </w:rPr>
        <w:t xml:space="preserve">al </w:t>
      </w:r>
      <w:r w:rsidR="00305940">
        <w:rPr>
          <w:rFonts w:asciiTheme="minorHAnsi" w:eastAsia="Arial" w:hAnsiTheme="minorHAnsi" w:cs="Arial"/>
          <w:b/>
          <w:color w:val="000000"/>
          <w:sz w:val="24"/>
          <w:szCs w:val="24"/>
        </w:rPr>
        <w:t>LOCATARIO</w:t>
      </w:r>
      <w:r w:rsidR="0052183C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32519A">
        <w:rPr>
          <w:rFonts w:asciiTheme="minorHAnsi" w:eastAsia="Arial" w:hAnsiTheme="minorHAnsi" w:cs="Arial"/>
          <w:color w:val="000000"/>
          <w:sz w:val="24"/>
          <w:szCs w:val="24"/>
        </w:rPr>
        <w:t>_____________________________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305940">
        <w:rPr>
          <w:rFonts w:asciiTheme="minorHAnsi" w:eastAsia="Arial" w:hAnsiTheme="minorHAnsi" w:cs="Arial"/>
          <w:color w:val="000000"/>
          <w:sz w:val="24"/>
          <w:szCs w:val="24"/>
        </w:rPr>
        <w:t>pertenecientes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 a</w:t>
      </w:r>
      <w:r w:rsidR="0032519A">
        <w:rPr>
          <w:rFonts w:asciiTheme="minorHAnsi" w:eastAsia="Arial" w:hAnsiTheme="minorHAnsi" w:cs="Arial"/>
          <w:color w:val="000000"/>
          <w:sz w:val="24"/>
          <w:szCs w:val="24"/>
        </w:rPr>
        <w:t xml:space="preserve"> _________________________________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ubicado en la </w:t>
      </w:r>
      <w:r w:rsidR="00432678">
        <w:rPr>
          <w:rFonts w:asciiTheme="minorHAnsi" w:eastAsia="Arial" w:hAnsiTheme="minorHAnsi" w:cs="Arial"/>
          <w:color w:val="000000"/>
          <w:sz w:val="24"/>
          <w:szCs w:val="24"/>
        </w:rPr>
        <w:t xml:space="preserve">localidad </w:t>
      </w:r>
      <w:r w:rsidR="0032519A">
        <w:rPr>
          <w:rFonts w:asciiTheme="minorHAnsi" w:eastAsia="Arial" w:hAnsiTheme="minorHAnsi" w:cs="Arial"/>
          <w:color w:val="000000"/>
          <w:sz w:val="24"/>
          <w:szCs w:val="24"/>
        </w:rPr>
        <w:t>___________________________</w:t>
      </w:r>
      <w:r w:rsidR="00432678">
        <w:rPr>
          <w:rFonts w:asciiTheme="minorHAnsi" w:eastAsia="Arial" w:hAnsiTheme="minorHAnsi" w:cs="Arial"/>
          <w:color w:val="000000"/>
          <w:sz w:val="24"/>
          <w:szCs w:val="24"/>
        </w:rPr>
        <w:t xml:space="preserve">del Departamento de </w:t>
      </w:r>
      <w:r w:rsidR="0032519A">
        <w:rPr>
          <w:rFonts w:asciiTheme="minorHAnsi" w:eastAsia="Arial" w:hAnsiTheme="minorHAnsi" w:cs="Arial"/>
          <w:color w:val="000000"/>
          <w:sz w:val="24"/>
          <w:szCs w:val="24"/>
        </w:rPr>
        <w:t>___________________________________</w:t>
      </w:r>
      <w:r w:rsidR="00432678">
        <w:rPr>
          <w:rFonts w:asciiTheme="minorHAnsi" w:eastAsia="Arial" w:hAnsiTheme="minorHAnsi" w:cs="Arial"/>
          <w:color w:val="000000"/>
          <w:sz w:val="24"/>
          <w:szCs w:val="24"/>
        </w:rPr>
        <w:t xml:space="preserve">, </w:t>
      </w:r>
      <w:r w:rsidR="00305940">
        <w:rPr>
          <w:rFonts w:asciiTheme="minorHAnsi" w:eastAsia="Arial" w:hAnsiTheme="minorHAnsi" w:cs="Arial"/>
          <w:color w:val="000000"/>
          <w:sz w:val="24"/>
          <w:szCs w:val="24"/>
        </w:rPr>
        <w:t xml:space="preserve">individualizada </w:t>
      </w:r>
      <w:r w:rsidR="00D3087F">
        <w:rPr>
          <w:rFonts w:asciiTheme="minorHAnsi" w:eastAsia="Arial" w:hAnsiTheme="minorHAnsi" w:cs="Arial"/>
          <w:color w:val="000000"/>
          <w:sz w:val="24"/>
          <w:szCs w:val="24"/>
        </w:rPr>
        <w:t>de la siguiente manera:</w:t>
      </w:r>
    </w:p>
    <w:p w14:paraId="16E32DE4" w14:textId="77777777" w:rsidR="00D3087F" w:rsidRDefault="00D3087F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2061"/>
        <w:gridCol w:w="1883"/>
        <w:gridCol w:w="2446"/>
      </w:tblGrid>
      <w:tr w:rsidR="00D3087F" w14:paraId="719414B1" w14:textId="77777777" w:rsidTr="002E0C65">
        <w:trPr>
          <w:jc w:val="center"/>
        </w:trPr>
        <w:tc>
          <w:tcPr>
            <w:tcW w:w="1705" w:type="dxa"/>
          </w:tcPr>
          <w:p w14:paraId="24643E46" w14:textId="77777777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Finca N°</w:t>
            </w:r>
          </w:p>
        </w:tc>
        <w:tc>
          <w:tcPr>
            <w:tcW w:w="2061" w:type="dxa"/>
          </w:tcPr>
          <w:p w14:paraId="34B5D0FB" w14:textId="77777777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Padrón</w:t>
            </w:r>
          </w:p>
        </w:tc>
        <w:tc>
          <w:tcPr>
            <w:tcW w:w="1883" w:type="dxa"/>
          </w:tcPr>
          <w:p w14:paraId="3E1F06F3" w14:textId="77777777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Hectáreas</w:t>
            </w:r>
          </w:p>
        </w:tc>
        <w:tc>
          <w:tcPr>
            <w:tcW w:w="2446" w:type="dxa"/>
          </w:tcPr>
          <w:p w14:paraId="475A62FB" w14:textId="77777777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Distrito</w:t>
            </w:r>
          </w:p>
        </w:tc>
      </w:tr>
      <w:tr w:rsidR="00D3087F" w14:paraId="36E33E2E" w14:textId="77777777" w:rsidTr="002E0C65">
        <w:trPr>
          <w:jc w:val="center"/>
        </w:trPr>
        <w:tc>
          <w:tcPr>
            <w:tcW w:w="1705" w:type="dxa"/>
          </w:tcPr>
          <w:p w14:paraId="58EABE83" w14:textId="204ACB47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409B9D4D" w14:textId="1F1268CA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CEE7A86" w14:textId="4F0C1F1D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</w:tcPr>
          <w:p w14:paraId="53DF4191" w14:textId="1BF632EB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D3087F" w14:paraId="7D4AC743" w14:textId="77777777" w:rsidTr="002E0C65">
        <w:trPr>
          <w:jc w:val="center"/>
        </w:trPr>
        <w:tc>
          <w:tcPr>
            <w:tcW w:w="1705" w:type="dxa"/>
          </w:tcPr>
          <w:p w14:paraId="46D530C5" w14:textId="53C936AC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7BBCC909" w14:textId="6E126C14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4794573" w14:textId="7147E468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</w:tcPr>
          <w:p w14:paraId="0B6A04E7" w14:textId="7065179D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D3087F" w14:paraId="297F7831" w14:textId="77777777" w:rsidTr="002E0C65">
        <w:trPr>
          <w:jc w:val="center"/>
        </w:trPr>
        <w:tc>
          <w:tcPr>
            <w:tcW w:w="1705" w:type="dxa"/>
          </w:tcPr>
          <w:p w14:paraId="38CB6222" w14:textId="44A19C41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6D807183" w14:textId="6EAB81DB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38FB383" w14:textId="54AC3CF6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</w:tcPr>
          <w:p w14:paraId="6AE68B6B" w14:textId="6943449D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D3087F" w14:paraId="523651CC" w14:textId="77777777" w:rsidTr="002E0C65">
        <w:trPr>
          <w:jc w:val="center"/>
        </w:trPr>
        <w:tc>
          <w:tcPr>
            <w:tcW w:w="1705" w:type="dxa"/>
          </w:tcPr>
          <w:p w14:paraId="1A32AE12" w14:textId="5254A4C1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254C99D8" w14:textId="7DF59B52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6B6BAE1" w14:textId="63598FFC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</w:tcPr>
          <w:p w14:paraId="2B2C0130" w14:textId="06F44075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D3087F" w14:paraId="7DBA51CD" w14:textId="77777777" w:rsidTr="002E0C65">
        <w:trPr>
          <w:jc w:val="center"/>
        </w:trPr>
        <w:tc>
          <w:tcPr>
            <w:tcW w:w="1705" w:type="dxa"/>
          </w:tcPr>
          <w:p w14:paraId="08ECE444" w14:textId="60577CFF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02FDC06D" w14:textId="1081D866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BCBC028" w14:textId="2BE52324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</w:tcPr>
          <w:p w14:paraId="32979EF8" w14:textId="144165A5" w:rsidR="00D3087F" w:rsidRDefault="00D3087F" w:rsidP="00D3087F">
            <w:pPr>
              <w:tabs>
                <w:tab w:val="left" w:pos="567"/>
              </w:tabs>
              <w:ind w:leftChars="0" w:left="0" w:firstLineChars="0" w:firstLine="0"/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</w:tbl>
    <w:p w14:paraId="6FE13123" w14:textId="77777777" w:rsidR="00D3087F" w:rsidRDefault="00D3087F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2D26FBBC" w14:textId="77777777" w:rsidR="00D3087F" w:rsidRDefault="002E0C65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Se adjunta al presente contrato, un mapa geo referenciado de la parte que es objeto del presente contrato y formará parte del mismo como un anexo.</w:t>
      </w:r>
    </w:p>
    <w:p w14:paraId="4B94240D" w14:textId="77777777" w:rsidR="002E0C65" w:rsidRDefault="002E0C65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0D37EEE0" w14:textId="77777777" w:rsidR="006E6E4C" w:rsidRDefault="006E6E4C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894AE1">
        <w:rPr>
          <w:rFonts w:asciiTheme="minorHAnsi" w:hAnsiTheme="minorHAnsi"/>
          <w:b/>
          <w:sz w:val="24"/>
          <w:szCs w:val="24"/>
          <w:lang w:val="es-ES"/>
        </w:rPr>
        <w:t xml:space="preserve">CLÁUSULA </w:t>
      </w:r>
      <w:r w:rsidR="001537EB" w:rsidRPr="00894AE1">
        <w:rPr>
          <w:rFonts w:asciiTheme="minorHAnsi" w:hAnsiTheme="minorHAnsi"/>
          <w:b/>
          <w:sz w:val="24"/>
          <w:szCs w:val="24"/>
          <w:lang w:val="es-ES"/>
        </w:rPr>
        <w:t>TERCERA</w:t>
      </w:r>
      <w:r w:rsidRPr="006E6E4C">
        <w:rPr>
          <w:rFonts w:asciiTheme="minorHAnsi" w:hAnsiTheme="minorHAnsi"/>
          <w:sz w:val="24"/>
          <w:szCs w:val="24"/>
          <w:lang w:val="es-ES"/>
        </w:rPr>
        <w:t>:</w:t>
      </w:r>
      <w:r w:rsidR="001537EB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D4529D">
        <w:rPr>
          <w:rFonts w:asciiTheme="minorHAnsi" w:hAnsiTheme="minorHAnsi"/>
          <w:b/>
          <w:sz w:val="24"/>
          <w:szCs w:val="24"/>
          <w:lang w:val="es-ES"/>
        </w:rPr>
        <w:t>De</w:t>
      </w:r>
      <w:r w:rsidR="00B17DA1">
        <w:rPr>
          <w:rFonts w:asciiTheme="minorHAnsi" w:hAnsiTheme="minorHAnsi"/>
          <w:b/>
          <w:sz w:val="24"/>
          <w:szCs w:val="24"/>
          <w:lang w:val="es-ES"/>
        </w:rPr>
        <w:t>l destino de la locación</w:t>
      </w:r>
      <w:r w:rsidR="0048356F" w:rsidRPr="00EE65E0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35D3CD49" w14:textId="77777777" w:rsidR="001537EB" w:rsidRDefault="001537EB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9772F0E" w14:textId="6F58687D" w:rsidR="006E6E4C" w:rsidRDefault="00432678" w:rsidP="0048356F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El </w:t>
      </w:r>
      <w:r>
        <w:rPr>
          <w:rFonts w:asciiTheme="minorHAnsi" w:hAnsiTheme="minorHAnsi"/>
          <w:b/>
          <w:sz w:val="24"/>
          <w:szCs w:val="24"/>
          <w:lang w:val="es-ES"/>
        </w:rPr>
        <w:t>LOCATARIO</w:t>
      </w:r>
      <w:r w:rsidR="00305940">
        <w:rPr>
          <w:rFonts w:asciiTheme="minorHAnsi" w:hAnsiTheme="minorHAnsi"/>
          <w:sz w:val="24"/>
          <w:szCs w:val="24"/>
          <w:lang w:val="es-ES"/>
        </w:rPr>
        <w:t xml:space="preserve"> se compromete a destinar los lotes de </w:t>
      </w:r>
      <w:r>
        <w:rPr>
          <w:rFonts w:asciiTheme="minorHAnsi" w:hAnsiTheme="minorHAnsi"/>
          <w:sz w:val="24"/>
          <w:szCs w:val="24"/>
          <w:lang w:val="es-ES"/>
        </w:rPr>
        <w:t>hectáreas</w:t>
      </w:r>
      <w:r w:rsidR="00305940">
        <w:rPr>
          <w:rFonts w:asciiTheme="minorHAnsi" w:hAnsiTheme="minorHAnsi"/>
          <w:sz w:val="24"/>
          <w:szCs w:val="24"/>
          <w:lang w:val="es-ES"/>
        </w:rPr>
        <w:t>,</w:t>
      </w:r>
      <w:r>
        <w:rPr>
          <w:rFonts w:asciiTheme="minorHAnsi" w:hAnsiTheme="minorHAnsi"/>
          <w:sz w:val="24"/>
          <w:szCs w:val="24"/>
          <w:lang w:val="es-ES"/>
        </w:rPr>
        <w:t xml:space="preserve"> que son objeto del presente contrato para la actividad </w:t>
      </w:r>
      <w:r w:rsidR="0032519A">
        <w:rPr>
          <w:rFonts w:asciiTheme="minorHAnsi" w:hAnsiTheme="minorHAnsi"/>
          <w:sz w:val="24"/>
          <w:szCs w:val="24"/>
          <w:lang w:val="es-ES"/>
        </w:rPr>
        <w:t>____________________________________.</w:t>
      </w:r>
    </w:p>
    <w:p w14:paraId="0C54F525" w14:textId="77777777" w:rsidR="00BF39A5" w:rsidRDefault="00BF39A5" w:rsidP="0048356F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324D43BD" w14:textId="77777777" w:rsidR="00BF39A5" w:rsidRPr="00BF39A5" w:rsidRDefault="00BF39A5" w:rsidP="0048356F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La inobservancia de la presente clausula, dará el derecho a la 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LOCADORA </w:t>
      </w:r>
      <w:r>
        <w:rPr>
          <w:rFonts w:asciiTheme="minorHAnsi" w:hAnsiTheme="minorHAnsi"/>
          <w:sz w:val="24"/>
          <w:szCs w:val="24"/>
          <w:lang w:val="es-ES"/>
        </w:rPr>
        <w:t>a rescindir el presente contrato con causa justificada.</w:t>
      </w:r>
    </w:p>
    <w:p w14:paraId="592C8572" w14:textId="77777777" w:rsidR="00F222D8" w:rsidRDefault="00F222D8" w:rsidP="0048356F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C0853D0" w14:textId="77777777" w:rsidR="006E6E4C" w:rsidRDefault="006E6E4C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48356F">
        <w:rPr>
          <w:rFonts w:asciiTheme="minorHAnsi" w:hAnsiTheme="minorHAnsi"/>
          <w:b/>
          <w:sz w:val="24"/>
          <w:szCs w:val="24"/>
          <w:lang w:val="es-ES"/>
        </w:rPr>
        <w:t xml:space="preserve">CLÁUSULA </w:t>
      </w:r>
      <w:r w:rsidR="0048356F" w:rsidRPr="0048356F">
        <w:rPr>
          <w:rFonts w:asciiTheme="minorHAnsi" w:hAnsiTheme="minorHAnsi"/>
          <w:b/>
          <w:sz w:val="24"/>
          <w:szCs w:val="24"/>
          <w:lang w:val="es-ES"/>
        </w:rPr>
        <w:t>CUARTA</w:t>
      </w:r>
      <w:r w:rsidRPr="0048356F">
        <w:rPr>
          <w:rFonts w:asciiTheme="minorHAnsi" w:hAnsiTheme="minorHAnsi"/>
          <w:b/>
          <w:sz w:val="24"/>
          <w:szCs w:val="24"/>
          <w:lang w:val="es-ES"/>
        </w:rPr>
        <w:t>:</w:t>
      </w:r>
      <w:r w:rsidR="0048356F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A75E42">
        <w:rPr>
          <w:rFonts w:asciiTheme="minorHAnsi" w:hAnsiTheme="minorHAnsi"/>
          <w:b/>
          <w:sz w:val="24"/>
          <w:szCs w:val="24"/>
          <w:lang w:val="es-ES"/>
        </w:rPr>
        <w:t xml:space="preserve">Del </w:t>
      </w:r>
      <w:r w:rsidR="00B17DA1">
        <w:rPr>
          <w:rFonts w:asciiTheme="minorHAnsi" w:hAnsiTheme="minorHAnsi"/>
          <w:b/>
          <w:sz w:val="24"/>
          <w:szCs w:val="24"/>
          <w:lang w:val="es-ES"/>
        </w:rPr>
        <w:t>plazo</w:t>
      </w:r>
      <w:r w:rsidR="005876D0">
        <w:rPr>
          <w:rFonts w:asciiTheme="minorHAnsi" w:hAnsiTheme="minorHAnsi"/>
          <w:b/>
          <w:sz w:val="24"/>
          <w:szCs w:val="24"/>
          <w:lang w:val="es-ES"/>
        </w:rPr>
        <w:t>, de la</w:t>
      </w:r>
      <w:r w:rsidR="00B17DA1">
        <w:rPr>
          <w:rFonts w:asciiTheme="minorHAnsi" w:hAnsiTheme="minorHAnsi"/>
          <w:b/>
          <w:sz w:val="24"/>
          <w:szCs w:val="24"/>
          <w:lang w:val="es-ES"/>
        </w:rPr>
        <w:t xml:space="preserve"> vigencia del contrato</w:t>
      </w:r>
      <w:r w:rsidR="005876D0">
        <w:rPr>
          <w:rFonts w:asciiTheme="minorHAnsi" w:hAnsiTheme="minorHAnsi"/>
          <w:b/>
          <w:sz w:val="24"/>
          <w:szCs w:val="24"/>
          <w:lang w:val="es-ES"/>
        </w:rPr>
        <w:t xml:space="preserve"> y su renovación</w:t>
      </w:r>
      <w:r w:rsidR="0048356F" w:rsidRPr="00EE65E0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06840D89" w14:textId="77777777" w:rsidR="0048356F" w:rsidRPr="00691550" w:rsidRDefault="0048356F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307F260" w14:textId="7085BD1D" w:rsidR="0048356F" w:rsidRPr="00691550" w:rsidRDefault="00BF39A5" w:rsidP="00A75E42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691550">
        <w:rPr>
          <w:rFonts w:asciiTheme="minorHAnsi" w:hAnsiTheme="minorHAnsi"/>
          <w:sz w:val="24"/>
          <w:szCs w:val="24"/>
          <w:lang w:val="es-ES"/>
        </w:rPr>
        <w:t>El presente contrato tendrá una duración</w:t>
      </w:r>
      <w:r w:rsidR="00696654" w:rsidRPr="0069155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547FEB" w:rsidRPr="00691550">
        <w:rPr>
          <w:rFonts w:asciiTheme="minorHAnsi" w:hAnsiTheme="minorHAnsi"/>
          <w:sz w:val="24"/>
          <w:szCs w:val="24"/>
          <w:lang w:val="es-ES"/>
        </w:rPr>
        <w:t xml:space="preserve">de </w:t>
      </w:r>
      <w:r w:rsidR="0032519A">
        <w:rPr>
          <w:rFonts w:asciiTheme="minorHAnsi" w:hAnsiTheme="minorHAnsi"/>
          <w:sz w:val="24"/>
          <w:szCs w:val="24"/>
          <w:lang w:val="es-ES"/>
        </w:rPr>
        <w:t xml:space="preserve">un </w:t>
      </w:r>
      <w:r w:rsidR="00547FEB" w:rsidRPr="00691550">
        <w:rPr>
          <w:rFonts w:asciiTheme="minorHAnsi" w:hAnsiTheme="minorHAnsi"/>
          <w:sz w:val="24"/>
          <w:szCs w:val="24"/>
          <w:lang w:val="es-ES"/>
        </w:rPr>
        <w:t xml:space="preserve">año, </w:t>
      </w:r>
      <w:r w:rsidR="001243CF" w:rsidRPr="00691550">
        <w:rPr>
          <w:rFonts w:asciiTheme="minorHAnsi" w:hAnsiTheme="minorHAnsi"/>
          <w:sz w:val="24"/>
          <w:szCs w:val="24"/>
          <w:lang w:val="es-ES"/>
        </w:rPr>
        <w:t xml:space="preserve">desde el </w:t>
      </w:r>
      <w:r w:rsidR="00B47EC3">
        <w:rPr>
          <w:rFonts w:asciiTheme="minorHAnsi" w:hAnsiTheme="minorHAnsi"/>
          <w:sz w:val="24"/>
          <w:szCs w:val="24"/>
          <w:lang w:val="es-ES"/>
        </w:rPr>
        <w:t>______</w:t>
      </w:r>
      <w:r w:rsidR="001243CF" w:rsidRPr="00691550">
        <w:rPr>
          <w:rFonts w:asciiTheme="minorHAnsi" w:hAnsiTheme="minorHAnsi"/>
          <w:sz w:val="24"/>
          <w:szCs w:val="24"/>
          <w:lang w:val="es-ES"/>
        </w:rPr>
        <w:t>de</w:t>
      </w:r>
      <w:r w:rsidR="00B47EC3">
        <w:rPr>
          <w:rFonts w:asciiTheme="minorHAnsi" w:hAnsiTheme="minorHAnsi"/>
          <w:sz w:val="24"/>
          <w:szCs w:val="24"/>
          <w:lang w:val="es-ES"/>
        </w:rPr>
        <w:t xml:space="preserve"> _____________ </w:t>
      </w:r>
      <w:r w:rsidR="001243CF" w:rsidRPr="00691550">
        <w:rPr>
          <w:rFonts w:asciiTheme="minorHAnsi" w:hAnsiTheme="minorHAnsi"/>
          <w:sz w:val="24"/>
          <w:szCs w:val="24"/>
          <w:lang w:val="es-ES"/>
        </w:rPr>
        <w:t xml:space="preserve">del </w:t>
      </w:r>
      <w:r w:rsidR="0032519A">
        <w:rPr>
          <w:rFonts w:asciiTheme="minorHAnsi" w:hAnsiTheme="minorHAnsi"/>
          <w:sz w:val="24"/>
          <w:szCs w:val="24"/>
          <w:lang w:val="es-ES"/>
        </w:rPr>
        <w:t>______________</w:t>
      </w:r>
      <w:r w:rsidR="005876D0" w:rsidRPr="00691550">
        <w:rPr>
          <w:rFonts w:asciiTheme="minorHAnsi" w:hAnsiTheme="minorHAnsi"/>
          <w:sz w:val="24"/>
          <w:szCs w:val="24"/>
          <w:lang w:val="es-ES"/>
        </w:rPr>
        <w:t>,</w:t>
      </w:r>
      <w:r w:rsidR="002E0C65">
        <w:rPr>
          <w:rFonts w:asciiTheme="minorHAnsi" w:hAnsiTheme="minorHAnsi"/>
          <w:sz w:val="24"/>
          <w:szCs w:val="24"/>
          <w:lang w:val="es-ES"/>
        </w:rPr>
        <w:t xml:space="preserve"> la </w:t>
      </w:r>
      <w:r w:rsidR="002E0C65">
        <w:rPr>
          <w:rFonts w:asciiTheme="minorHAnsi" w:hAnsiTheme="minorHAnsi"/>
          <w:b/>
          <w:sz w:val="24"/>
          <w:szCs w:val="24"/>
          <w:lang w:val="es-ES"/>
        </w:rPr>
        <w:t xml:space="preserve">LOCADORA </w:t>
      </w:r>
      <w:r w:rsidR="002E0C65">
        <w:rPr>
          <w:rFonts w:asciiTheme="minorHAnsi" w:hAnsiTheme="minorHAnsi"/>
          <w:sz w:val="24"/>
          <w:szCs w:val="24"/>
          <w:lang w:val="es-ES"/>
        </w:rPr>
        <w:t>queda exenta de</w:t>
      </w:r>
      <w:r w:rsidR="005876D0" w:rsidRPr="0069155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2E0C65">
        <w:rPr>
          <w:rFonts w:asciiTheme="minorHAnsi" w:hAnsiTheme="minorHAnsi"/>
          <w:sz w:val="24"/>
          <w:szCs w:val="24"/>
          <w:lang w:val="es-ES"/>
        </w:rPr>
        <w:t xml:space="preserve">la </w:t>
      </w:r>
      <w:r w:rsidR="005876D0" w:rsidRPr="00691550">
        <w:rPr>
          <w:rFonts w:asciiTheme="minorHAnsi" w:hAnsiTheme="minorHAnsi"/>
          <w:sz w:val="24"/>
          <w:szCs w:val="24"/>
          <w:lang w:val="es-ES"/>
        </w:rPr>
        <w:t>obligación de notificar el vencimiento</w:t>
      </w:r>
      <w:r w:rsidR="00A75E42" w:rsidRPr="00691550">
        <w:rPr>
          <w:rFonts w:asciiTheme="minorHAnsi" w:hAnsiTheme="minorHAnsi"/>
          <w:sz w:val="24"/>
          <w:szCs w:val="24"/>
        </w:rPr>
        <w:t>.</w:t>
      </w:r>
    </w:p>
    <w:p w14:paraId="32EA09CB" w14:textId="77777777" w:rsidR="00A75E42" w:rsidRDefault="00A75E42" w:rsidP="00A75E42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57867E12" w14:textId="77777777" w:rsidR="00A75E42" w:rsidRDefault="005876D0" w:rsidP="00A75E42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 vencimiento del plazo contractual estipulado en la presente cláusula, será obligación del </w:t>
      </w:r>
      <w:r>
        <w:rPr>
          <w:rFonts w:asciiTheme="minorHAnsi" w:hAnsiTheme="minorHAnsi"/>
          <w:b/>
          <w:sz w:val="24"/>
          <w:szCs w:val="24"/>
        </w:rPr>
        <w:t>LOCATARIO</w:t>
      </w:r>
      <w:r>
        <w:rPr>
          <w:rFonts w:asciiTheme="minorHAnsi" w:hAnsiTheme="minorHAnsi"/>
          <w:sz w:val="24"/>
          <w:szCs w:val="24"/>
        </w:rPr>
        <w:t xml:space="preserve"> devolver las hectáreas objeto del presente contrato, en las condiciones que el mismo haya recibido</w:t>
      </w:r>
      <w:r w:rsidR="00A75E42">
        <w:rPr>
          <w:rFonts w:asciiTheme="minorHAnsi" w:hAnsiTheme="minorHAnsi"/>
          <w:sz w:val="24"/>
          <w:szCs w:val="24"/>
        </w:rPr>
        <w:t>.</w:t>
      </w:r>
    </w:p>
    <w:p w14:paraId="5D9F63C3" w14:textId="77777777" w:rsidR="005876D0" w:rsidRDefault="005876D0" w:rsidP="00A75E42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46C306E8" w14:textId="77777777" w:rsidR="00305940" w:rsidRPr="00B47EC3" w:rsidRDefault="005876D0" w:rsidP="00B47EC3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El contrato podrá ser renovado por el mismo plazo o uno distinto, previo acuerdo entre las partes, formalizado por escrito antes del vencimiento de este contrato.</w:t>
      </w:r>
    </w:p>
    <w:p w14:paraId="42ECCEAB" w14:textId="77777777" w:rsidR="00305940" w:rsidRDefault="00305940" w:rsidP="0048356F">
      <w:pPr>
        <w:tabs>
          <w:tab w:val="left" w:pos="567"/>
        </w:tabs>
        <w:spacing w:after="0"/>
        <w:ind w:leftChars="0" w:left="0" w:firstLineChars="0" w:firstLine="0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1C14E8A" w14:textId="77777777" w:rsidR="0048356F" w:rsidRDefault="0048356F" w:rsidP="0048356F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620ED1">
        <w:rPr>
          <w:rFonts w:asciiTheme="minorHAnsi" w:hAnsiTheme="minorHAnsi"/>
          <w:b/>
          <w:sz w:val="24"/>
          <w:szCs w:val="24"/>
          <w:lang w:val="es-ES"/>
        </w:rPr>
        <w:t xml:space="preserve">CLÁUSULA </w:t>
      </w:r>
      <w:r w:rsidR="00620ED1" w:rsidRPr="00620ED1">
        <w:rPr>
          <w:rFonts w:asciiTheme="minorHAnsi" w:hAnsiTheme="minorHAnsi"/>
          <w:b/>
          <w:sz w:val="24"/>
          <w:szCs w:val="24"/>
          <w:lang w:val="es-ES"/>
        </w:rPr>
        <w:t>QUINTA</w:t>
      </w:r>
      <w:r w:rsidRPr="00620ED1">
        <w:rPr>
          <w:rFonts w:asciiTheme="minorHAnsi" w:hAnsiTheme="minorHAnsi"/>
          <w:b/>
          <w:sz w:val="24"/>
          <w:szCs w:val="24"/>
          <w:lang w:val="es-ES"/>
        </w:rPr>
        <w:t>:</w:t>
      </w:r>
      <w:r w:rsidR="00620ED1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620ED1" w:rsidRPr="00EE65E0">
        <w:rPr>
          <w:rFonts w:asciiTheme="minorHAnsi" w:hAnsiTheme="minorHAnsi"/>
          <w:b/>
          <w:sz w:val="24"/>
          <w:szCs w:val="24"/>
          <w:lang w:val="es-ES"/>
        </w:rPr>
        <w:t xml:space="preserve">De </w:t>
      </w:r>
      <w:r w:rsidR="00A75E42">
        <w:rPr>
          <w:rFonts w:asciiTheme="minorHAnsi" w:hAnsiTheme="minorHAnsi"/>
          <w:b/>
          <w:sz w:val="24"/>
          <w:szCs w:val="24"/>
          <w:lang w:val="es-ES"/>
        </w:rPr>
        <w:t>la no cesión a terceros</w:t>
      </w:r>
      <w:r w:rsidR="00620ED1" w:rsidRPr="00EE65E0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3FEEC47F" w14:textId="77777777" w:rsidR="00620ED1" w:rsidRDefault="00620ED1" w:rsidP="0048356F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45F5171A" w14:textId="77777777" w:rsidR="00F222D8" w:rsidRPr="00F222D8" w:rsidRDefault="00A75E42" w:rsidP="0048356F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El </w:t>
      </w:r>
      <w:r w:rsidR="005876D0">
        <w:rPr>
          <w:rFonts w:asciiTheme="minorHAnsi" w:hAnsiTheme="minorHAnsi"/>
          <w:b/>
          <w:sz w:val="24"/>
          <w:szCs w:val="24"/>
          <w:lang w:val="es-ES"/>
        </w:rPr>
        <w:t>LOCA</w:t>
      </w:r>
      <w:r>
        <w:rPr>
          <w:rFonts w:asciiTheme="minorHAnsi" w:hAnsiTheme="minorHAnsi"/>
          <w:b/>
          <w:sz w:val="24"/>
          <w:szCs w:val="24"/>
          <w:lang w:val="es-ES"/>
        </w:rPr>
        <w:t>TARIO</w:t>
      </w:r>
      <w:r>
        <w:rPr>
          <w:rFonts w:asciiTheme="minorHAnsi" w:hAnsiTheme="minorHAnsi"/>
          <w:sz w:val="24"/>
          <w:szCs w:val="24"/>
          <w:lang w:val="es-ES"/>
        </w:rPr>
        <w:t xml:space="preserve"> no podrá ceder </w:t>
      </w:r>
      <w:r w:rsidR="005876D0">
        <w:rPr>
          <w:rFonts w:asciiTheme="minorHAnsi" w:hAnsiTheme="minorHAnsi"/>
          <w:sz w:val="24"/>
          <w:szCs w:val="24"/>
          <w:lang w:val="es-ES"/>
        </w:rPr>
        <w:t>las hectáreas en locación a</w:t>
      </w:r>
      <w:r>
        <w:rPr>
          <w:rFonts w:asciiTheme="minorHAnsi" w:hAnsiTheme="minorHAnsi"/>
          <w:sz w:val="24"/>
          <w:szCs w:val="24"/>
          <w:lang w:val="es-ES"/>
        </w:rPr>
        <w:t xml:space="preserve"> terceras personas</w:t>
      </w:r>
      <w:r w:rsidR="00305940">
        <w:rPr>
          <w:rFonts w:asciiTheme="minorHAnsi" w:hAnsiTheme="minorHAnsi"/>
          <w:sz w:val="24"/>
          <w:szCs w:val="24"/>
          <w:lang w:val="es-ES"/>
        </w:rPr>
        <w:t xml:space="preserve"> sin el consentimiento escrito de la </w:t>
      </w:r>
      <w:r w:rsidR="00305940">
        <w:rPr>
          <w:rFonts w:asciiTheme="minorHAnsi" w:hAnsiTheme="minorHAnsi"/>
          <w:b/>
          <w:sz w:val="24"/>
          <w:szCs w:val="24"/>
          <w:lang w:val="es-ES"/>
        </w:rPr>
        <w:t>LOCADORA</w:t>
      </w:r>
      <w:r>
        <w:rPr>
          <w:rFonts w:asciiTheme="minorHAnsi" w:hAnsiTheme="minorHAnsi"/>
          <w:sz w:val="24"/>
          <w:szCs w:val="24"/>
          <w:lang w:val="es-ES"/>
        </w:rPr>
        <w:t xml:space="preserve">, siendo </w:t>
      </w:r>
      <w:r w:rsidR="00305940">
        <w:rPr>
          <w:rFonts w:asciiTheme="minorHAnsi" w:hAnsiTheme="minorHAnsi"/>
          <w:sz w:val="24"/>
          <w:szCs w:val="24"/>
          <w:lang w:val="es-ES"/>
        </w:rPr>
        <w:t xml:space="preserve">una causal de rescisión de forma unilateral por parte de este última, </w:t>
      </w:r>
      <w:r>
        <w:rPr>
          <w:rFonts w:asciiTheme="minorHAnsi" w:hAnsiTheme="minorHAnsi"/>
          <w:sz w:val="24"/>
          <w:szCs w:val="24"/>
          <w:lang w:val="es-ES"/>
        </w:rPr>
        <w:t>la inobservancia de la presente cláusula</w:t>
      </w:r>
      <w:r w:rsidR="00F222D8">
        <w:rPr>
          <w:rFonts w:asciiTheme="minorHAnsi" w:hAnsiTheme="minorHAnsi"/>
          <w:sz w:val="24"/>
          <w:szCs w:val="24"/>
          <w:lang w:val="es-ES"/>
        </w:rPr>
        <w:t>.</w:t>
      </w:r>
    </w:p>
    <w:p w14:paraId="6684078D" w14:textId="77777777" w:rsidR="0048356F" w:rsidRDefault="0048356F" w:rsidP="006E6E4C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68EF7468" w14:textId="77777777" w:rsidR="0048356F" w:rsidRDefault="0048356F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7302ED">
        <w:rPr>
          <w:rFonts w:asciiTheme="minorHAnsi" w:hAnsiTheme="minorHAnsi"/>
          <w:b/>
          <w:sz w:val="24"/>
          <w:szCs w:val="24"/>
          <w:lang w:val="es-ES"/>
        </w:rPr>
        <w:t>CLÁUSULA S</w:t>
      </w:r>
      <w:r w:rsidR="00620ED1" w:rsidRPr="007302ED">
        <w:rPr>
          <w:rFonts w:asciiTheme="minorHAnsi" w:hAnsiTheme="minorHAnsi"/>
          <w:b/>
          <w:sz w:val="24"/>
          <w:szCs w:val="24"/>
          <w:lang w:val="es-ES"/>
        </w:rPr>
        <w:t>EXTA</w:t>
      </w:r>
      <w:r w:rsidRPr="007302ED">
        <w:rPr>
          <w:rFonts w:asciiTheme="minorHAnsi" w:hAnsiTheme="minorHAnsi"/>
          <w:b/>
          <w:sz w:val="24"/>
          <w:szCs w:val="24"/>
          <w:lang w:val="es-ES"/>
        </w:rPr>
        <w:t>:</w:t>
      </w:r>
      <w:r w:rsidR="00620ED1" w:rsidRPr="007302ED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620ED1" w:rsidRPr="00EE65E0">
        <w:rPr>
          <w:rFonts w:asciiTheme="minorHAnsi" w:hAnsiTheme="minorHAnsi"/>
          <w:b/>
          <w:sz w:val="24"/>
          <w:szCs w:val="24"/>
          <w:lang w:val="es-ES"/>
        </w:rPr>
        <w:t>De</w:t>
      </w:r>
      <w:r w:rsidR="00807ED9">
        <w:rPr>
          <w:rFonts w:asciiTheme="minorHAnsi" w:hAnsiTheme="minorHAnsi"/>
          <w:b/>
          <w:sz w:val="24"/>
          <w:szCs w:val="24"/>
          <w:lang w:val="es-ES"/>
        </w:rPr>
        <w:t xml:space="preserve">l </w:t>
      </w:r>
      <w:r w:rsidR="00620ED1" w:rsidRPr="00EE65E0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807ED9">
        <w:rPr>
          <w:rFonts w:asciiTheme="minorHAnsi" w:hAnsiTheme="minorHAnsi"/>
          <w:b/>
          <w:sz w:val="24"/>
          <w:szCs w:val="24"/>
          <w:lang w:val="es-ES"/>
        </w:rPr>
        <w:t>Reconocimiento</w:t>
      </w:r>
      <w:r w:rsidR="00620ED1" w:rsidRPr="00EE65E0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4551B0EB" w14:textId="77777777" w:rsidR="0018716E" w:rsidRDefault="0018716E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69FCF9DD" w14:textId="1B2E26B1" w:rsidR="00EE65E0" w:rsidRPr="0018716E" w:rsidRDefault="0018716E" w:rsidP="00807ED9">
      <w:pPr>
        <w:tabs>
          <w:tab w:val="left" w:pos="567"/>
        </w:tabs>
        <w:spacing w:after="0"/>
        <w:ind w:leftChars="0" w:left="0" w:firstLineChars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ab/>
      </w:r>
      <w:r w:rsidR="00807ED9">
        <w:rPr>
          <w:rFonts w:asciiTheme="minorHAnsi" w:hAnsiTheme="minorHAnsi"/>
          <w:sz w:val="24"/>
          <w:szCs w:val="24"/>
          <w:lang w:val="es-ES"/>
        </w:rPr>
        <w:t xml:space="preserve">El </w:t>
      </w:r>
      <w:r w:rsidR="005876D0">
        <w:rPr>
          <w:rFonts w:asciiTheme="minorHAnsi" w:hAnsiTheme="minorHAnsi"/>
          <w:b/>
          <w:sz w:val="24"/>
          <w:szCs w:val="24"/>
          <w:lang w:val="es-ES"/>
        </w:rPr>
        <w:t>LOCA</w:t>
      </w:r>
      <w:r w:rsidR="00807ED9">
        <w:rPr>
          <w:rFonts w:asciiTheme="minorHAnsi" w:hAnsiTheme="minorHAnsi"/>
          <w:b/>
          <w:sz w:val="24"/>
          <w:szCs w:val="24"/>
          <w:lang w:val="es-ES"/>
        </w:rPr>
        <w:t>TARIO</w:t>
      </w:r>
      <w:r w:rsidR="00807ED9" w:rsidRPr="00807ED9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807ED9" w:rsidRPr="00807ED9">
        <w:rPr>
          <w:rFonts w:asciiTheme="minorHAnsi" w:hAnsiTheme="minorHAnsi"/>
          <w:sz w:val="24"/>
          <w:szCs w:val="24"/>
          <w:lang w:val="es-ES"/>
        </w:rPr>
        <w:t xml:space="preserve">reconoce en forma expresa que </w:t>
      </w:r>
      <w:r w:rsidR="005876D0">
        <w:rPr>
          <w:rFonts w:asciiTheme="minorHAnsi" w:hAnsiTheme="minorHAnsi"/>
          <w:sz w:val="24"/>
          <w:szCs w:val="24"/>
          <w:lang w:val="es-ES"/>
        </w:rPr>
        <w:t>las hectáreas recibidas</w:t>
      </w:r>
      <w:r w:rsidR="00807ED9" w:rsidRPr="00807ED9">
        <w:rPr>
          <w:rFonts w:asciiTheme="minorHAnsi" w:hAnsiTheme="minorHAnsi"/>
          <w:sz w:val="24"/>
          <w:szCs w:val="24"/>
          <w:lang w:val="es-ES"/>
        </w:rPr>
        <w:t xml:space="preserve"> en </w:t>
      </w:r>
      <w:r w:rsidR="005876D0">
        <w:rPr>
          <w:rFonts w:asciiTheme="minorHAnsi" w:hAnsiTheme="minorHAnsi"/>
          <w:sz w:val="24"/>
          <w:szCs w:val="24"/>
          <w:lang w:val="es-ES"/>
        </w:rPr>
        <w:t>locación</w:t>
      </w:r>
      <w:r w:rsidR="00807ED9" w:rsidRPr="00807ED9">
        <w:rPr>
          <w:rFonts w:asciiTheme="minorHAnsi" w:hAnsiTheme="minorHAnsi"/>
          <w:sz w:val="24"/>
          <w:szCs w:val="24"/>
          <w:lang w:val="es-ES"/>
        </w:rPr>
        <w:t xml:space="preserve"> son administrados por la </w:t>
      </w:r>
      <w:r w:rsidR="005876D0">
        <w:rPr>
          <w:rFonts w:asciiTheme="minorHAnsi" w:hAnsiTheme="minorHAnsi"/>
          <w:b/>
          <w:sz w:val="24"/>
          <w:szCs w:val="24"/>
          <w:lang w:val="es-ES"/>
        </w:rPr>
        <w:t>LOCADORA</w:t>
      </w:r>
      <w:r w:rsidR="00807ED9" w:rsidRPr="00807ED9">
        <w:rPr>
          <w:rFonts w:asciiTheme="minorHAnsi" w:hAnsiTheme="minorHAnsi"/>
          <w:sz w:val="24"/>
          <w:szCs w:val="24"/>
          <w:lang w:val="es-ES"/>
        </w:rPr>
        <w:t xml:space="preserve"> en el marco </w:t>
      </w:r>
      <w:r w:rsidR="00A82D74">
        <w:rPr>
          <w:rFonts w:asciiTheme="minorHAnsi" w:hAnsiTheme="minorHAnsi"/>
          <w:sz w:val="24"/>
          <w:szCs w:val="24"/>
          <w:lang w:val="es-ES"/>
        </w:rPr>
        <w:t xml:space="preserve">de la Ley N° 5876/2017 y fueron incautados </w:t>
      </w:r>
      <w:r w:rsidR="00807ED9" w:rsidRPr="00807ED9">
        <w:rPr>
          <w:rFonts w:asciiTheme="minorHAnsi" w:hAnsiTheme="minorHAnsi"/>
          <w:sz w:val="24"/>
          <w:szCs w:val="24"/>
          <w:lang w:val="es-ES"/>
        </w:rPr>
        <w:t>e</w:t>
      </w:r>
      <w:r w:rsidR="00A82D74">
        <w:rPr>
          <w:rFonts w:asciiTheme="minorHAnsi" w:hAnsiTheme="minorHAnsi"/>
          <w:sz w:val="24"/>
          <w:szCs w:val="24"/>
          <w:lang w:val="es-ES"/>
        </w:rPr>
        <w:t xml:space="preserve">n </w:t>
      </w:r>
      <w:r w:rsidR="00F9538E">
        <w:rPr>
          <w:rFonts w:asciiTheme="minorHAnsi" w:hAnsiTheme="minorHAnsi"/>
          <w:sz w:val="24"/>
          <w:szCs w:val="24"/>
          <w:lang w:val="es-ES"/>
        </w:rPr>
        <w:t>la causa penal detallada</w:t>
      </w:r>
      <w:r w:rsidR="005876D0">
        <w:rPr>
          <w:rFonts w:asciiTheme="minorHAnsi" w:hAnsiTheme="minorHAnsi"/>
          <w:sz w:val="24"/>
          <w:szCs w:val="24"/>
          <w:lang w:val="es-ES"/>
        </w:rPr>
        <w:t xml:space="preserve"> en los Antecedentes </w:t>
      </w:r>
      <w:r w:rsidR="00807ED9" w:rsidRPr="00807ED9">
        <w:rPr>
          <w:rFonts w:asciiTheme="minorHAnsi" w:hAnsiTheme="minorHAnsi"/>
          <w:sz w:val="24"/>
          <w:szCs w:val="24"/>
          <w:lang w:val="es-ES"/>
        </w:rPr>
        <w:t xml:space="preserve">del presente </w:t>
      </w:r>
      <w:r w:rsidR="00807ED9">
        <w:rPr>
          <w:rFonts w:asciiTheme="minorHAnsi" w:hAnsiTheme="minorHAnsi"/>
          <w:sz w:val="24"/>
          <w:szCs w:val="24"/>
          <w:lang w:val="es-ES"/>
        </w:rPr>
        <w:t>contrato</w:t>
      </w:r>
      <w:r w:rsidR="005876D0">
        <w:rPr>
          <w:rFonts w:asciiTheme="minorHAnsi" w:hAnsiTheme="minorHAnsi"/>
          <w:sz w:val="24"/>
          <w:szCs w:val="24"/>
          <w:lang w:val="es-ES"/>
        </w:rPr>
        <w:t xml:space="preserve"> y en consecuencia, la posesión de</w:t>
      </w:r>
      <w:r w:rsidR="002D0369">
        <w:rPr>
          <w:rFonts w:asciiTheme="minorHAnsi" w:hAnsiTheme="minorHAnsi"/>
          <w:sz w:val="24"/>
          <w:szCs w:val="24"/>
          <w:lang w:val="es-ES"/>
        </w:rPr>
        <w:t xml:space="preserve"> ___________________________</w:t>
      </w:r>
      <w:r w:rsidR="005876D0">
        <w:rPr>
          <w:rFonts w:asciiTheme="minorHAnsi" w:hAnsiTheme="minorHAnsi"/>
          <w:sz w:val="24"/>
          <w:szCs w:val="24"/>
          <w:lang w:val="es-ES"/>
        </w:rPr>
        <w:t>, está supeditada a las disposiciones, mandatos y resoluciones que el Ministerio Público o el Poder Judicial establezcan</w:t>
      </w:r>
      <w:r w:rsidR="00305940">
        <w:rPr>
          <w:rFonts w:asciiTheme="minorHAnsi" w:hAnsiTheme="minorHAnsi"/>
          <w:sz w:val="24"/>
          <w:szCs w:val="24"/>
          <w:lang w:val="es-ES"/>
        </w:rPr>
        <w:t>, por ejemplo, la devolución del inmueble a la persona que el Ministerio Público o el Poder Judicial ordene</w:t>
      </w:r>
      <w:r w:rsidR="005876D0">
        <w:rPr>
          <w:rFonts w:asciiTheme="minorHAnsi" w:hAnsiTheme="minorHAnsi"/>
          <w:sz w:val="24"/>
          <w:szCs w:val="24"/>
          <w:lang w:val="es-ES"/>
        </w:rPr>
        <w:t>.</w:t>
      </w:r>
    </w:p>
    <w:p w14:paraId="290A92F7" w14:textId="77777777" w:rsidR="00696654" w:rsidRPr="007302ED" w:rsidRDefault="00696654" w:rsidP="00EE65E0">
      <w:pPr>
        <w:tabs>
          <w:tab w:val="left" w:pos="567"/>
        </w:tabs>
        <w:spacing w:after="0"/>
        <w:ind w:leftChars="0" w:left="0" w:firstLineChars="0" w:firstLine="0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5B4D4FD" w14:textId="4A537D19" w:rsidR="00620ED1" w:rsidRPr="007302ED" w:rsidRDefault="00620ED1" w:rsidP="007302ED">
      <w:pPr>
        <w:spacing w:after="0"/>
        <w:ind w:left="0" w:hanging="2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7302ED">
        <w:rPr>
          <w:rFonts w:asciiTheme="minorHAnsi" w:hAnsiTheme="minorHAnsi"/>
          <w:b/>
          <w:sz w:val="24"/>
          <w:szCs w:val="24"/>
          <w:lang w:val="es-ES"/>
        </w:rPr>
        <w:t>CLÁUSULA SÉPTIMA:</w:t>
      </w:r>
      <w:r w:rsidRPr="007302ED">
        <w:rPr>
          <w:rFonts w:asciiTheme="minorHAnsi" w:hAnsiTheme="minorHAnsi"/>
          <w:sz w:val="24"/>
          <w:szCs w:val="24"/>
          <w:lang w:val="es-ES"/>
        </w:rPr>
        <w:t xml:space="preserve"> </w:t>
      </w:r>
      <w:r w:rsidRPr="00EE65E0">
        <w:rPr>
          <w:rFonts w:asciiTheme="minorHAnsi" w:hAnsiTheme="minorHAnsi"/>
          <w:b/>
          <w:sz w:val="24"/>
          <w:szCs w:val="24"/>
          <w:lang w:val="es-ES"/>
        </w:rPr>
        <w:t xml:space="preserve">De </w:t>
      </w:r>
      <w:r w:rsidR="00F9538E">
        <w:rPr>
          <w:rFonts w:asciiTheme="minorHAnsi" w:hAnsiTheme="minorHAnsi"/>
          <w:b/>
          <w:sz w:val="24"/>
          <w:szCs w:val="24"/>
          <w:lang w:val="es-ES"/>
        </w:rPr>
        <w:t xml:space="preserve">la confirmación del estado de </w:t>
      </w:r>
      <w:r w:rsidR="002D0369">
        <w:rPr>
          <w:rFonts w:asciiTheme="minorHAnsi" w:hAnsiTheme="minorHAnsi"/>
          <w:b/>
          <w:sz w:val="24"/>
          <w:szCs w:val="24"/>
          <w:lang w:val="es-ES"/>
        </w:rPr>
        <w:t>_________________</w:t>
      </w:r>
      <w:r w:rsidRPr="00EE65E0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555BBDC8" w14:textId="77777777" w:rsidR="00620ED1" w:rsidRPr="007302ED" w:rsidRDefault="00620ED1" w:rsidP="007302ED">
      <w:pPr>
        <w:spacing w:after="0"/>
        <w:ind w:left="0" w:hanging="2"/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14:paraId="3B8C939F" w14:textId="69BD55F2" w:rsidR="00F9538E" w:rsidRPr="00F9538E" w:rsidRDefault="00F9538E" w:rsidP="00F9538E">
      <w:pPr>
        <w:spacing w:after="0"/>
        <w:ind w:left="0" w:hanging="2"/>
        <w:jc w:val="both"/>
        <w:rPr>
          <w:rFonts w:asciiTheme="minorHAnsi" w:eastAsia="Arial" w:hAnsiTheme="minorHAnsi" w:cs="Arial"/>
          <w:color w:val="000000"/>
          <w:sz w:val="24"/>
          <w:szCs w:val="24"/>
          <w:lang w:val="es-ES"/>
        </w:rPr>
      </w:pPr>
      <w:r w:rsidRPr="00F9538E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 xml:space="preserve">Luego de transcurrido </w:t>
      </w:r>
      <w:r w:rsidR="00B24C6B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>diez</w:t>
      </w:r>
      <w:r w:rsidRPr="00F9538E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 xml:space="preserve"> días desde la entrega </w:t>
      </w:r>
      <w:r w:rsidR="00305940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 xml:space="preserve">de </w:t>
      </w:r>
      <w:r w:rsidR="002D0369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>___________________________</w:t>
      </w:r>
      <w:r w:rsidR="00305940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>objetos del presente contrato</w:t>
      </w:r>
      <w:r w:rsidRPr="00F9538E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 xml:space="preserve"> y cuando </w:t>
      </w:r>
      <w:r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 xml:space="preserve">el </w:t>
      </w:r>
      <w:r w:rsidR="00B24C6B">
        <w:rPr>
          <w:rFonts w:asciiTheme="minorHAnsi" w:eastAsia="Arial" w:hAnsiTheme="minorHAnsi" w:cs="Arial"/>
          <w:b/>
          <w:color w:val="000000"/>
          <w:sz w:val="24"/>
          <w:szCs w:val="24"/>
          <w:lang w:val="es-ES"/>
        </w:rPr>
        <w:t>LOCATARIO</w:t>
      </w:r>
      <w:r>
        <w:rPr>
          <w:rFonts w:asciiTheme="minorHAnsi" w:eastAsia="Arial" w:hAnsiTheme="minorHAnsi" w:cs="Arial"/>
          <w:b/>
          <w:color w:val="000000"/>
          <w:sz w:val="24"/>
          <w:szCs w:val="24"/>
          <w:lang w:val="es-ES"/>
        </w:rPr>
        <w:t xml:space="preserve"> </w:t>
      </w:r>
      <w:r w:rsidRPr="00F9538E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 xml:space="preserve">no hiciere reclamo alguno atendible respecto al estado de conservación y uso de </w:t>
      </w:r>
      <w:r w:rsidR="00305940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>las misma</w:t>
      </w:r>
      <w:r w:rsidR="00B24C6B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>s, sus mejoras o muebles</w:t>
      </w:r>
      <w:r w:rsidRPr="00F9538E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>, se entenderá que ratifica haberlos recibidos en perfe</w:t>
      </w:r>
      <w:r w:rsidR="0001272E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>ctas condiciones, obligándose al</w:t>
      </w:r>
      <w:r w:rsidRPr="00F9538E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 xml:space="preserve"> </w:t>
      </w:r>
      <w:r w:rsidR="00B24C6B">
        <w:rPr>
          <w:rFonts w:asciiTheme="minorHAnsi" w:eastAsia="Arial" w:hAnsiTheme="minorHAnsi" w:cs="Arial"/>
          <w:b/>
          <w:color w:val="000000"/>
          <w:sz w:val="24"/>
          <w:szCs w:val="24"/>
          <w:lang w:val="es-ES"/>
        </w:rPr>
        <w:t>LOCA</w:t>
      </w:r>
      <w:r>
        <w:rPr>
          <w:rFonts w:asciiTheme="minorHAnsi" w:eastAsia="Arial" w:hAnsiTheme="minorHAnsi" w:cs="Arial"/>
          <w:b/>
          <w:color w:val="000000"/>
          <w:sz w:val="24"/>
          <w:szCs w:val="24"/>
          <w:lang w:val="es-ES"/>
        </w:rPr>
        <w:t xml:space="preserve">TARIO </w:t>
      </w:r>
      <w:r w:rsidRPr="00F9538E">
        <w:rPr>
          <w:rFonts w:asciiTheme="minorHAnsi" w:eastAsia="Arial" w:hAnsiTheme="minorHAnsi" w:cs="Arial"/>
          <w:color w:val="000000"/>
          <w:sz w:val="24"/>
          <w:szCs w:val="24"/>
          <w:lang w:val="es-ES"/>
        </w:rPr>
        <w:t xml:space="preserve"> a restituirlos en similar estado.</w:t>
      </w:r>
    </w:p>
    <w:p w14:paraId="1B081F2B" w14:textId="77777777" w:rsidR="00620ED1" w:rsidRPr="007302ED" w:rsidRDefault="00620ED1" w:rsidP="007302ED">
      <w:pPr>
        <w:tabs>
          <w:tab w:val="left" w:pos="567"/>
        </w:tabs>
        <w:spacing w:after="0"/>
        <w:ind w:leftChars="0" w:firstLineChars="0" w:firstLine="0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21A07762" w14:textId="77777777" w:rsidR="00620ED1" w:rsidRPr="007302ED" w:rsidRDefault="00620ED1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7302ED">
        <w:rPr>
          <w:rFonts w:asciiTheme="minorHAnsi" w:hAnsiTheme="minorHAnsi"/>
          <w:b/>
          <w:sz w:val="24"/>
          <w:szCs w:val="24"/>
          <w:lang w:val="es-ES"/>
        </w:rPr>
        <w:t>CLÁUSULA OCTAVA:</w:t>
      </w:r>
      <w:r w:rsidRPr="007302ED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A82D74">
        <w:rPr>
          <w:rFonts w:asciiTheme="minorHAnsi" w:hAnsiTheme="minorHAnsi"/>
          <w:b/>
          <w:sz w:val="24"/>
          <w:szCs w:val="24"/>
          <w:lang w:val="es-ES"/>
        </w:rPr>
        <w:t xml:space="preserve">Del </w:t>
      </w:r>
      <w:r w:rsidR="00B17DA1">
        <w:rPr>
          <w:rFonts w:asciiTheme="minorHAnsi" w:hAnsiTheme="minorHAnsi"/>
          <w:b/>
          <w:sz w:val="24"/>
          <w:szCs w:val="24"/>
          <w:lang w:val="es-ES"/>
        </w:rPr>
        <w:t>monto de la locación y la forma de pago</w:t>
      </w:r>
      <w:r w:rsidR="00EE65E0" w:rsidRPr="00EE65E0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2410BE60" w14:textId="77777777" w:rsidR="00620ED1" w:rsidRPr="007302ED" w:rsidRDefault="00620ED1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31641F33" w14:textId="5D152711" w:rsidR="00B47EC3" w:rsidRDefault="00B24C6B" w:rsidP="00A82D74">
      <w:pPr>
        <w:spacing w:after="0"/>
        <w:ind w:leftChars="0" w:left="0" w:firstLineChars="0" w:firstLine="0"/>
        <w:jc w:val="both"/>
        <w:rPr>
          <w:rFonts w:asciiTheme="minorHAnsi" w:eastAsia="Arial" w:hAnsiTheme="minorHAnsi" w:cs="Arial"/>
          <w:bCs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El precio de la locación se fija</w:t>
      </w:r>
      <w:r w:rsidR="00305940">
        <w:rPr>
          <w:rFonts w:asciiTheme="minorHAnsi" w:eastAsia="Arial" w:hAnsiTheme="minorHAnsi" w:cs="Arial"/>
          <w:color w:val="000000"/>
          <w:sz w:val="24"/>
          <w:szCs w:val="24"/>
        </w:rPr>
        <w:t xml:space="preserve">rá </w:t>
      </w:r>
      <w:r w:rsidR="002E0C65">
        <w:rPr>
          <w:rFonts w:asciiTheme="minorHAnsi" w:eastAsia="Arial" w:hAnsiTheme="minorHAnsi" w:cs="Arial"/>
          <w:color w:val="000000"/>
          <w:sz w:val="24"/>
          <w:szCs w:val="24"/>
        </w:rPr>
        <w:t xml:space="preserve">en guaraníes </w:t>
      </w:r>
      <w:r w:rsidR="002D0369">
        <w:rPr>
          <w:rFonts w:asciiTheme="minorHAnsi" w:eastAsia="Arial" w:hAnsiTheme="minorHAnsi" w:cs="Arial"/>
          <w:color w:val="000000"/>
          <w:sz w:val="24"/>
          <w:szCs w:val="24"/>
        </w:rPr>
        <w:t>________________________</w:t>
      </w:r>
      <w:r w:rsidR="002E0C65">
        <w:rPr>
          <w:rFonts w:asciiTheme="minorHAnsi" w:eastAsia="Arial" w:hAnsiTheme="minorHAnsi" w:cs="Arial"/>
          <w:color w:val="000000"/>
          <w:sz w:val="24"/>
          <w:szCs w:val="24"/>
        </w:rPr>
        <w:t xml:space="preserve">(Gs. </w:t>
      </w:r>
      <w:r w:rsidR="002D0369">
        <w:rPr>
          <w:rFonts w:asciiTheme="minorHAnsi" w:eastAsia="Arial" w:hAnsiTheme="minorHAnsi" w:cs="Arial"/>
          <w:color w:val="000000"/>
          <w:sz w:val="24"/>
          <w:szCs w:val="24"/>
        </w:rPr>
        <w:t>________________________</w:t>
      </w:r>
      <w:r w:rsidR="002E0C65">
        <w:rPr>
          <w:rFonts w:asciiTheme="minorHAnsi" w:eastAsia="Arial" w:hAnsiTheme="minorHAnsi" w:cs="Arial"/>
          <w:color w:val="000000"/>
          <w:sz w:val="24"/>
          <w:szCs w:val="24"/>
        </w:rPr>
        <w:t>) IVA incluido a pagarse en forma mensual</w:t>
      </w:r>
      <w:r w:rsidR="00B47EC3">
        <w:rPr>
          <w:rFonts w:asciiTheme="minorHAnsi" w:eastAsia="Arial" w:hAnsiTheme="minorHAnsi" w:cs="Arial"/>
          <w:bCs/>
          <w:color w:val="000000"/>
          <w:sz w:val="24"/>
          <w:szCs w:val="24"/>
          <w:lang w:val="es-ES"/>
        </w:rPr>
        <w:t>.</w:t>
      </w:r>
    </w:p>
    <w:p w14:paraId="690DB573" w14:textId="77777777" w:rsidR="002E0C65" w:rsidRPr="002E0C65" w:rsidRDefault="002E0C65" w:rsidP="00A82D74">
      <w:pPr>
        <w:spacing w:after="0"/>
        <w:ind w:leftChars="0" w:left="0" w:firstLineChars="0" w:firstLine="0"/>
        <w:jc w:val="both"/>
        <w:rPr>
          <w:rFonts w:asciiTheme="minorHAnsi" w:eastAsia="Arial" w:hAnsiTheme="minorHAnsi" w:cs="Arial"/>
          <w:bCs/>
          <w:color w:val="000000"/>
          <w:sz w:val="24"/>
          <w:szCs w:val="24"/>
          <w:lang w:val="es-ES"/>
        </w:rPr>
      </w:pPr>
    </w:p>
    <w:p w14:paraId="4DF6F962" w14:textId="77777777" w:rsidR="00A82D74" w:rsidRDefault="004216AF" w:rsidP="00A82D74">
      <w:pPr>
        <w:spacing w:after="0"/>
        <w:ind w:leftChars="0" w:left="0" w:firstLineChars="0" w:firstLine="0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El</w:t>
      </w:r>
      <w:r w:rsidR="00B24C6B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B24C6B">
        <w:rPr>
          <w:rFonts w:asciiTheme="minorHAnsi" w:eastAsia="Arial" w:hAnsiTheme="minorHAnsi" w:cs="Arial"/>
          <w:b/>
          <w:color w:val="000000"/>
          <w:sz w:val="24"/>
          <w:szCs w:val="24"/>
        </w:rPr>
        <w:t>LOCATARIO</w:t>
      </w:r>
      <w:r w:rsidR="00B24C6B">
        <w:rPr>
          <w:rFonts w:asciiTheme="minorHAnsi" w:eastAsia="Arial" w:hAnsiTheme="minorHAnsi" w:cs="Arial"/>
          <w:color w:val="000000"/>
          <w:sz w:val="24"/>
          <w:szCs w:val="24"/>
        </w:rPr>
        <w:t xml:space="preserve"> a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bonará a</w:t>
      </w:r>
      <w:r w:rsidR="00B24C6B">
        <w:rPr>
          <w:rFonts w:asciiTheme="minorHAnsi" w:eastAsia="Arial" w:hAnsiTheme="minorHAnsi" w:cs="Arial"/>
          <w:color w:val="000000"/>
          <w:sz w:val="24"/>
          <w:szCs w:val="24"/>
        </w:rPr>
        <w:t xml:space="preserve"> la </w:t>
      </w:r>
      <w:r w:rsidR="00B24C6B">
        <w:rPr>
          <w:rFonts w:asciiTheme="minorHAnsi" w:eastAsia="Arial" w:hAnsiTheme="minorHAnsi" w:cs="Arial"/>
          <w:b/>
          <w:color w:val="000000"/>
          <w:sz w:val="24"/>
          <w:szCs w:val="24"/>
        </w:rPr>
        <w:t>LOCADORA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, un plazo máximo </w:t>
      </w:r>
      <w:r w:rsidR="002E0C65">
        <w:rPr>
          <w:rFonts w:asciiTheme="minorHAnsi" w:eastAsia="Arial" w:hAnsiTheme="minorHAnsi" w:cs="Arial"/>
          <w:color w:val="000000"/>
          <w:sz w:val="24"/>
          <w:szCs w:val="24"/>
        </w:rPr>
        <w:t>del décimo día del mes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, </w:t>
      </w:r>
      <w:r w:rsidR="00B24C6B">
        <w:rPr>
          <w:rFonts w:asciiTheme="minorHAnsi" w:eastAsia="Arial" w:hAnsiTheme="minorHAnsi" w:cs="Arial"/>
          <w:color w:val="000000"/>
          <w:sz w:val="24"/>
          <w:szCs w:val="24"/>
        </w:rPr>
        <w:t xml:space="preserve"> en la cuenta bancaria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 del Banco Nacional </w:t>
      </w:r>
      <w:r w:rsidR="00260957">
        <w:rPr>
          <w:rFonts w:asciiTheme="minorHAnsi" w:eastAsia="Arial" w:hAnsiTheme="minorHAnsi" w:cs="Arial"/>
          <w:color w:val="000000"/>
          <w:sz w:val="24"/>
          <w:szCs w:val="24"/>
        </w:rPr>
        <w:t>de Fomento</w:t>
      </w:r>
      <w:r w:rsidR="002E0C65">
        <w:rPr>
          <w:rFonts w:asciiTheme="minorHAnsi" w:eastAsia="Arial" w:hAnsiTheme="minorHAnsi" w:cs="Arial"/>
          <w:color w:val="000000"/>
          <w:sz w:val="24"/>
          <w:szCs w:val="24"/>
        </w:rPr>
        <w:t>:</w:t>
      </w:r>
      <w:r w:rsidR="00260957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B47EC3">
        <w:rPr>
          <w:rFonts w:asciiTheme="minorHAnsi" w:eastAsia="Arial" w:hAnsiTheme="minorHAnsi" w:cs="Arial"/>
          <w:color w:val="000000"/>
          <w:sz w:val="24"/>
          <w:szCs w:val="24"/>
        </w:rPr>
        <w:t>__________</w:t>
      </w:r>
      <w:r w:rsidR="002E0C65">
        <w:rPr>
          <w:rFonts w:asciiTheme="minorHAnsi" w:eastAsia="Arial" w:hAnsiTheme="minorHAnsi" w:cs="Arial"/>
          <w:color w:val="000000"/>
          <w:sz w:val="24"/>
          <w:szCs w:val="24"/>
        </w:rPr>
        <w:t>______________________________</w:t>
      </w:r>
      <w:r w:rsidR="00B47EC3">
        <w:rPr>
          <w:rFonts w:asciiTheme="minorHAnsi" w:eastAsia="Arial" w:hAnsiTheme="minorHAnsi" w:cs="Arial"/>
          <w:color w:val="000000"/>
          <w:sz w:val="24"/>
          <w:szCs w:val="24"/>
        </w:rPr>
        <w:t>_______</w:t>
      </w:r>
      <w:r w:rsidR="00260957">
        <w:rPr>
          <w:rFonts w:asciiTheme="minorHAnsi" w:eastAsia="Arial" w:hAnsiTheme="minorHAnsi" w:cs="Arial"/>
          <w:color w:val="000000"/>
          <w:sz w:val="24"/>
          <w:szCs w:val="24"/>
        </w:rPr>
        <w:t>.-</w:t>
      </w:r>
    </w:p>
    <w:p w14:paraId="16CA0111" w14:textId="77777777" w:rsidR="00EE65E0" w:rsidRPr="007302ED" w:rsidRDefault="00EE65E0" w:rsidP="00A82D74">
      <w:pPr>
        <w:tabs>
          <w:tab w:val="left" w:pos="567"/>
        </w:tabs>
        <w:spacing w:after="0"/>
        <w:ind w:leftChars="0" w:left="0" w:firstLineChars="0" w:firstLine="0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5E97A232" w14:textId="77777777" w:rsidR="00A82D74" w:rsidRPr="00A82D74" w:rsidRDefault="00620ED1" w:rsidP="00A82D74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7302ED">
        <w:rPr>
          <w:rFonts w:asciiTheme="minorHAnsi" w:hAnsiTheme="minorHAnsi"/>
          <w:b/>
          <w:sz w:val="24"/>
          <w:szCs w:val="24"/>
          <w:lang w:val="es-ES"/>
        </w:rPr>
        <w:t>CLÁUSULA NOVANA:</w:t>
      </w:r>
      <w:r w:rsidRPr="007302ED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B17DA1">
        <w:rPr>
          <w:rFonts w:asciiTheme="minorHAnsi" w:hAnsiTheme="minorHAnsi"/>
          <w:b/>
          <w:sz w:val="24"/>
          <w:szCs w:val="24"/>
          <w:lang w:val="es-ES"/>
        </w:rPr>
        <w:t>De las penalidades por mora y otros</w:t>
      </w:r>
      <w:r w:rsidR="00A82D74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7A363AC4" w14:textId="77777777" w:rsidR="00A82D74" w:rsidRDefault="00A82D74" w:rsidP="00A82D74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14:paraId="0D7972E8" w14:textId="516B72E1" w:rsidR="004D6DAE" w:rsidRPr="00B24C6B" w:rsidRDefault="00B24C6B" w:rsidP="004D6DAE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En caso de mora en el pago dentro del plazo establecido en la cláusula anterior, el </w:t>
      </w:r>
      <w:r>
        <w:rPr>
          <w:rFonts w:asciiTheme="minorHAnsi" w:hAnsiTheme="minorHAnsi"/>
          <w:b/>
          <w:sz w:val="24"/>
          <w:szCs w:val="24"/>
          <w:lang w:val="es-ES"/>
        </w:rPr>
        <w:t>LOCATARIO</w:t>
      </w:r>
      <w:r>
        <w:rPr>
          <w:rFonts w:asciiTheme="minorHAnsi" w:hAnsiTheme="minorHAnsi"/>
          <w:sz w:val="24"/>
          <w:szCs w:val="24"/>
          <w:lang w:val="es-ES"/>
        </w:rPr>
        <w:t xml:space="preserve"> estará obligado a abonar una penalidad (multa) por mora equivale</w:t>
      </w:r>
      <w:r w:rsidR="004216AF">
        <w:rPr>
          <w:rFonts w:asciiTheme="minorHAnsi" w:hAnsiTheme="minorHAnsi"/>
          <w:sz w:val="24"/>
          <w:szCs w:val="24"/>
          <w:lang w:val="es-ES"/>
        </w:rPr>
        <w:t xml:space="preserve">nte al </w:t>
      </w:r>
      <w:r w:rsidR="002D0369">
        <w:rPr>
          <w:rFonts w:asciiTheme="minorHAnsi" w:hAnsiTheme="minorHAnsi"/>
          <w:sz w:val="24"/>
          <w:szCs w:val="24"/>
          <w:lang w:val="es-ES"/>
        </w:rPr>
        <w:t>_________________</w:t>
      </w:r>
      <w:r w:rsidR="004216AF">
        <w:rPr>
          <w:rFonts w:asciiTheme="minorHAnsi" w:hAnsiTheme="minorHAnsi"/>
          <w:sz w:val="24"/>
          <w:szCs w:val="24"/>
          <w:lang w:val="es-ES"/>
        </w:rPr>
        <w:t xml:space="preserve">% del monto establecido </w:t>
      </w:r>
      <w:r w:rsidR="002E0C65">
        <w:rPr>
          <w:rFonts w:asciiTheme="minorHAnsi" w:hAnsiTheme="minorHAnsi"/>
          <w:sz w:val="24"/>
          <w:szCs w:val="24"/>
          <w:lang w:val="es-ES"/>
        </w:rPr>
        <w:t>en la cláusula anterior</w:t>
      </w:r>
      <w:r w:rsidR="004216AF">
        <w:rPr>
          <w:rFonts w:asciiTheme="minorHAnsi" w:hAnsiTheme="minorHAnsi"/>
          <w:sz w:val="24"/>
          <w:szCs w:val="24"/>
          <w:lang w:val="es-ES"/>
        </w:rPr>
        <w:t>,</w:t>
      </w:r>
      <w:r>
        <w:rPr>
          <w:rFonts w:asciiTheme="minorHAnsi" w:hAnsiTheme="minorHAnsi"/>
          <w:sz w:val="24"/>
          <w:szCs w:val="24"/>
          <w:lang w:val="es-ES"/>
        </w:rPr>
        <w:t xml:space="preserve"> por cada día de atraso</w:t>
      </w:r>
      <w:r w:rsidR="00817218">
        <w:rPr>
          <w:rFonts w:asciiTheme="minorHAnsi" w:hAnsiTheme="minorHAnsi"/>
          <w:sz w:val="24"/>
          <w:szCs w:val="24"/>
          <w:lang w:val="es-ES"/>
        </w:rPr>
        <w:t xml:space="preserve">. El mismo deberá ser abonado conjuntamente con el pago de la locación </w:t>
      </w:r>
      <w:r w:rsidR="004216AF">
        <w:rPr>
          <w:rFonts w:asciiTheme="minorHAnsi" w:hAnsiTheme="minorHAnsi"/>
          <w:sz w:val="24"/>
          <w:szCs w:val="24"/>
          <w:lang w:val="es-ES"/>
        </w:rPr>
        <w:t>prevista</w:t>
      </w:r>
      <w:r w:rsidR="00817218">
        <w:rPr>
          <w:rFonts w:asciiTheme="minorHAnsi" w:hAnsiTheme="minorHAnsi"/>
          <w:sz w:val="24"/>
          <w:szCs w:val="24"/>
          <w:lang w:val="es-ES"/>
        </w:rPr>
        <w:t>. La mora producirá de pleno derecho por el nuevo vencimiento de los plazos contractuales si necesidad de requerimiento extrajudicial o judicial alguno.</w:t>
      </w:r>
      <w:r>
        <w:rPr>
          <w:rFonts w:asciiTheme="minorHAnsi" w:hAnsiTheme="minorHAnsi"/>
          <w:sz w:val="24"/>
          <w:szCs w:val="24"/>
          <w:lang w:val="es-ES"/>
        </w:rPr>
        <w:t xml:space="preserve"> </w:t>
      </w:r>
    </w:p>
    <w:p w14:paraId="0739F1F2" w14:textId="77777777" w:rsidR="004D6DAE" w:rsidRPr="004D6DAE" w:rsidRDefault="004D6DAE" w:rsidP="004D6DAE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55038537" w14:textId="77777777" w:rsidR="004D6DAE" w:rsidRPr="004D6DAE" w:rsidRDefault="004D6DAE" w:rsidP="004D6DAE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4D6DAE">
        <w:rPr>
          <w:rFonts w:asciiTheme="minorHAnsi" w:hAnsiTheme="minorHAnsi"/>
          <w:sz w:val="24"/>
          <w:szCs w:val="24"/>
          <w:lang w:val="es-ES"/>
        </w:rPr>
        <w:lastRenderedPageBreak/>
        <w:t xml:space="preserve">La </w:t>
      </w:r>
      <w:r w:rsidR="00817218">
        <w:rPr>
          <w:rFonts w:asciiTheme="minorHAnsi" w:hAnsiTheme="minorHAnsi"/>
          <w:sz w:val="24"/>
          <w:szCs w:val="24"/>
          <w:lang w:val="es-ES"/>
        </w:rPr>
        <w:t xml:space="preserve">mora en </w:t>
      </w:r>
      <w:r w:rsidR="004216AF">
        <w:rPr>
          <w:rFonts w:asciiTheme="minorHAnsi" w:hAnsiTheme="minorHAnsi"/>
          <w:sz w:val="24"/>
          <w:szCs w:val="24"/>
          <w:lang w:val="es-ES"/>
        </w:rPr>
        <w:t>los pagos</w:t>
      </w:r>
      <w:r w:rsidR="00817218">
        <w:rPr>
          <w:rFonts w:asciiTheme="minorHAnsi" w:hAnsiTheme="minorHAnsi"/>
          <w:sz w:val="24"/>
          <w:szCs w:val="24"/>
          <w:lang w:val="es-ES"/>
        </w:rPr>
        <w:t xml:space="preserve">, dará derecho a la </w:t>
      </w:r>
      <w:r w:rsidR="00817218">
        <w:rPr>
          <w:rFonts w:asciiTheme="minorHAnsi" w:hAnsiTheme="minorHAnsi"/>
          <w:b/>
          <w:sz w:val="24"/>
          <w:szCs w:val="24"/>
          <w:lang w:val="es-ES"/>
        </w:rPr>
        <w:t>LOCADORA</w:t>
      </w:r>
      <w:r w:rsidR="00817218">
        <w:rPr>
          <w:rFonts w:asciiTheme="minorHAnsi" w:hAnsiTheme="minorHAnsi"/>
          <w:sz w:val="24"/>
          <w:szCs w:val="24"/>
          <w:lang w:val="es-ES"/>
        </w:rPr>
        <w:t xml:space="preserve"> de rescindir el presente contrato y podrá recurrir extra o judicialmente a reclamar los montos adeudados, las penalidades por mora y el desalojo del establecimiento</w:t>
      </w:r>
      <w:r w:rsidRPr="004D6DAE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031A6095" w14:textId="77777777" w:rsidR="00620ED1" w:rsidRPr="007302ED" w:rsidRDefault="00620ED1" w:rsidP="004D6DAE">
      <w:pPr>
        <w:tabs>
          <w:tab w:val="left" w:pos="567"/>
        </w:tabs>
        <w:spacing w:after="0"/>
        <w:ind w:leftChars="0" w:left="0" w:firstLineChars="0" w:firstLine="0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25F7E030" w14:textId="77777777" w:rsidR="00A82D74" w:rsidRPr="00B00C95" w:rsidRDefault="00620ED1" w:rsidP="00A82D74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7302ED">
        <w:rPr>
          <w:rFonts w:asciiTheme="minorHAnsi" w:hAnsiTheme="minorHAnsi"/>
          <w:b/>
          <w:sz w:val="24"/>
          <w:szCs w:val="24"/>
          <w:lang w:val="es-ES"/>
        </w:rPr>
        <w:t xml:space="preserve">CLÁUSULA </w:t>
      </w:r>
      <w:r w:rsidR="003D0DEA" w:rsidRPr="007302ED">
        <w:rPr>
          <w:rFonts w:asciiTheme="minorHAnsi" w:hAnsiTheme="minorHAnsi"/>
          <w:b/>
          <w:sz w:val="24"/>
          <w:szCs w:val="24"/>
          <w:lang w:val="es-ES"/>
        </w:rPr>
        <w:t>DÉCIM</w:t>
      </w:r>
      <w:r w:rsidRPr="007302ED">
        <w:rPr>
          <w:rFonts w:asciiTheme="minorHAnsi" w:hAnsiTheme="minorHAnsi"/>
          <w:b/>
          <w:sz w:val="24"/>
          <w:szCs w:val="24"/>
          <w:lang w:val="es-ES"/>
        </w:rPr>
        <w:t>A:</w:t>
      </w:r>
      <w:r w:rsidR="002B42C7" w:rsidRPr="007302ED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B00C95">
        <w:rPr>
          <w:rFonts w:asciiTheme="minorHAnsi" w:hAnsiTheme="minorHAnsi"/>
          <w:b/>
          <w:sz w:val="24"/>
          <w:szCs w:val="24"/>
          <w:lang w:val="es-ES"/>
        </w:rPr>
        <w:t>De las cargas</w:t>
      </w:r>
      <w:r w:rsidR="005876D0">
        <w:rPr>
          <w:rFonts w:asciiTheme="minorHAnsi" w:hAnsiTheme="minorHAnsi"/>
          <w:b/>
          <w:sz w:val="24"/>
          <w:szCs w:val="24"/>
          <w:lang w:val="es-ES"/>
        </w:rPr>
        <w:t xml:space="preserve"> y obligaciones.</w:t>
      </w:r>
    </w:p>
    <w:p w14:paraId="316063CA" w14:textId="77777777" w:rsidR="00A82D74" w:rsidRDefault="00A82D74" w:rsidP="00A82D74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14:paraId="59E0F866" w14:textId="3B38150A" w:rsidR="00444D8F" w:rsidRDefault="00A82D74" w:rsidP="00817218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El </w:t>
      </w:r>
      <w:r w:rsidR="00817218">
        <w:rPr>
          <w:rFonts w:asciiTheme="minorHAnsi" w:hAnsiTheme="minorHAnsi"/>
          <w:b/>
          <w:sz w:val="24"/>
          <w:szCs w:val="24"/>
          <w:lang w:val="es-ES"/>
        </w:rPr>
        <w:t>LOCA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TARIO </w:t>
      </w:r>
      <w:r w:rsidR="00817218">
        <w:rPr>
          <w:rFonts w:asciiTheme="minorHAnsi" w:hAnsiTheme="minorHAnsi"/>
          <w:sz w:val="24"/>
          <w:szCs w:val="24"/>
          <w:lang w:val="es-ES"/>
        </w:rPr>
        <w:t>tendrá a su cargo el trámite y pago de las habilitaciones y licencias sanitarias y ambientales ante las instituciones respectivas, a los efectos de contar con los permisos legales para la producción agropecuaria</w:t>
      </w:r>
      <w:r w:rsidR="00314D56">
        <w:rPr>
          <w:rFonts w:asciiTheme="minorHAnsi" w:hAnsiTheme="minorHAnsi"/>
          <w:sz w:val="24"/>
          <w:szCs w:val="24"/>
          <w:lang w:val="es-ES"/>
        </w:rPr>
        <w:t xml:space="preserve">. Así mismo será bajo exclusiva responsabilidad, los </w:t>
      </w:r>
      <w:r w:rsidR="002E0C65">
        <w:rPr>
          <w:rFonts w:asciiTheme="minorHAnsi" w:hAnsiTheme="minorHAnsi"/>
          <w:sz w:val="24"/>
          <w:szCs w:val="24"/>
          <w:lang w:val="es-ES"/>
        </w:rPr>
        <w:t>gastos de servicio de</w:t>
      </w:r>
      <w:r w:rsidR="00314D56">
        <w:rPr>
          <w:rFonts w:asciiTheme="minorHAnsi" w:hAnsiTheme="minorHAnsi"/>
          <w:sz w:val="24"/>
          <w:szCs w:val="24"/>
          <w:lang w:val="es-ES"/>
        </w:rPr>
        <w:t xml:space="preserve"> electricidad, y todos aquellos de uso particular y específico. Las medidas de seguridad contra sus muebles y semovientes que el </w:t>
      </w:r>
      <w:r w:rsidR="00314D56">
        <w:rPr>
          <w:rFonts w:asciiTheme="minorHAnsi" w:hAnsiTheme="minorHAnsi"/>
          <w:b/>
          <w:sz w:val="24"/>
          <w:szCs w:val="24"/>
          <w:lang w:val="es-ES"/>
        </w:rPr>
        <w:t xml:space="preserve">LOCATARIO </w:t>
      </w:r>
      <w:r w:rsidR="00314D56">
        <w:rPr>
          <w:rFonts w:asciiTheme="minorHAnsi" w:hAnsiTheme="minorHAnsi"/>
          <w:sz w:val="24"/>
          <w:szCs w:val="24"/>
          <w:lang w:val="es-ES"/>
        </w:rPr>
        <w:t>requiera, también serán a costas del mismo.</w:t>
      </w:r>
    </w:p>
    <w:p w14:paraId="55057425" w14:textId="77777777" w:rsidR="00E84DE4" w:rsidRPr="004216AF" w:rsidRDefault="00E84DE4" w:rsidP="00817218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El </w:t>
      </w:r>
      <w:r>
        <w:rPr>
          <w:rFonts w:asciiTheme="minorHAnsi" w:hAnsiTheme="minorHAnsi"/>
          <w:b/>
          <w:sz w:val="24"/>
          <w:szCs w:val="24"/>
          <w:lang w:val="es-ES"/>
        </w:rPr>
        <w:t>LOCATARIO</w:t>
      </w:r>
      <w:r>
        <w:rPr>
          <w:rFonts w:asciiTheme="minorHAnsi" w:hAnsiTheme="minorHAnsi"/>
          <w:sz w:val="24"/>
          <w:szCs w:val="24"/>
          <w:lang w:val="es-ES"/>
        </w:rPr>
        <w:t xml:space="preserve"> se compromete a mantener en buen estado los caminos y accesos a las hectáreas que son objeto del contrato al igual que no obstruirá los cursos de agua que pudieran atravesar dicho sector.</w:t>
      </w:r>
      <w:r w:rsidR="004216AF">
        <w:rPr>
          <w:rFonts w:asciiTheme="minorHAnsi" w:hAnsiTheme="minorHAnsi"/>
          <w:sz w:val="24"/>
          <w:szCs w:val="24"/>
          <w:lang w:val="es-ES"/>
        </w:rPr>
        <w:t xml:space="preserve"> Dicha obligación es a cuenta y costo del </w:t>
      </w:r>
      <w:r w:rsidR="004216AF">
        <w:rPr>
          <w:rFonts w:asciiTheme="minorHAnsi" w:hAnsiTheme="minorHAnsi"/>
          <w:b/>
          <w:sz w:val="24"/>
          <w:szCs w:val="24"/>
          <w:lang w:val="es-ES"/>
        </w:rPr>
        <w:t>LOCATARIO</w:t>
      </w:r>
      <w:r w:rsidR="004216AF">
        <w:rPr>
          <w:rFonts w:asciiTheme="minorHAnsi" w:hAnsiTheme="minorHAnsi"/>
          <w:sz w:val="24"/>
          <w:szCs w:val="24"/>
          <w:lang w:val="es-ES"/>
        </w:rPr>
        <w:t>.</w:t>
      </w:r>
    </w:p>
    <w:p w14:paraId="4D458203" w14:textId="77777777" w:rsidR="00314D56" w:rsidRDefault="00314D56" w:rsidP="00817218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7E998D5F" w14:textId="77777777" w:rsidR="00314D56" w:rsidRPr="00314D56" w:rsidRDefault="00314D56" w:rsidP="00817218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El </w:t>
      </w:r>
      <w:r>
        <w:rPr>
          <w:rFonts w:asciiTheme="minorHAnsi" w:hAnsiTheme="minorHAnsi"/>
          <w:b/>
          <w:sz w:val="24"/>
          <w:szCs w:val="24"/>
          <w:lang w:val="es-ES"/>
        </w:rPr>
        <w:t>LOCATARIO</w:t>
      </w:r>
      <w:r>
        <w:rPr>
          <w:rFonts w:asciiTheme="minorHAnsi" w:hAnsiTheme="minorHAnsi"/>
          <w:sz w:val="24"/>
          <w:szCs w:val="24"/>
          <w:lang w:val="es-ES"/>
        </w:rPr>
        <w:t xml:space="preserve"> tendrá también la obligación de realizar las acciones necesarias para prevenir, mitigar y combatir focos de incendios que afecten en todo o en parte de las hectáreas objetos del presente contrato. De igual manera deberá notificar a la </w:t>
      </w:r>
      <w:r>
        <w:rPr>
          <w:rFonts w:asciiTheme="minorHAnsi" w:hAnsiTheme="minorHAnsi"/>
          <w:b/>
          <w:sz w:val="24"/>
          <w:szCs w:val="24"/>
          <w:lang w:val="es-ES"/>
        </w:rPr>
        <w:t>LOCADORA</w:t>
      </w:r>
      <w:r>
        <w:rPr>
          <w:rFonts w:asciiTheme="minorHAnsi" w:hAnsiTheme="minorHAnsi"/>
          <w:sz w:val="24"/>
          <w:szCs w:val="24"/>
          <w:lang w:val="es-ES"/>
        </w:rPr>
        <w:t xml:space="preserve"> de cualquier hecho o situación que pueda menoscabar el valor de las mismas o que pongan en riesgo su usufructo o disposición en un plazo no mayor de cuarenta y ocho (48) horas desde que el </w:t>
      </w:r>
      <w:r>
        <w:rPr>
          <w:rFonts w:asciiTheme="minorHAnsi" w:hAnsiTheme="minorHAnsi"/>
          <w:b/>
          <w:sz w:val="24"/>
          <w:szCs w:val="24"/>
          <w:lang w:val="es-ES"/>
        </w:rPr>
        <w:t>LOCATARIO</w:t>
      </w:r>
      <w:r>
        <w:rPr>
          <w:rFonts w:asciiTheme="minorHAnsi" w:hAnsiTheme="minorHAnsi"/>
          <w:sz w:val="24"/>
          <w:szCs w:val="24"/>
          <w:lang w:val="es-ES"/>
        </w:rPr>
        <w:t xml:space="preserve"> tengan conocimiento de los hechos o de la situación.</w:t>
      </w:r>
    </w:p>
    <w:p w14:paraId="63D15F02" w14:textId="77777777" w:rsidR="00314D56" w:rsidRDefault="00314D56" w:rsidP="00817218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7236C656" w14:textId="77777777" w:rsidR="00691550" w:rsidRDefault="00314D56" w:rsidP="00B47EC3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Todas estas cargas y obligaciones subsistirán hasta la restitución total de las hectáreas objetos del presente contrato.</w:t>
      </w:r>
      <w:r w:rsidR="00E84DE4">
        <w:rPr>
          <w:rFonts w:asciiTheme="minorHAnsi" w:hAnsiTheme="minorHAnsi"/>
          <w:sz w:val="24"/>
          <w:szCs w:val="24"/>
          <w:lang w:val="es-ES"/>
        </w:rPr>
        <w:t xml:space="preserve"> Las inobservancias de las disposiciones de esta cláusula </w:t>
      </w:r>
      <w:r w:rsidR="00A65D79">
        <w:rPr>
          <w:rFonts w:asciiTheme="minorHAnsi" w:hAnsiTheme="minorHAnsi"/>
          <w:sz w:val="24"/>
          <w:szCs w:val="24"/>
          <w:lang w:val="es-ES"/>
        </w:rPr>
        <w:t>serán</w:t>
      </w:r>
      <w:r w:rsidR="00E84DE4">
        <w:rPr>
          <w:rFonts w:asciiTheme="minorHAnsi" w:hAnsiTheme="minorHAnsi"/>
          <w:sz w:val="24"/>
          <w:szCs w:val="24"/>
          <w:lang w:val="es-ES"/>
        </w:rPr>
        <w:t xml:space="preserve"> motivos suficientes para que la </w:t>
      </w:r>
      <w:r w:rsidR="00E84DE4">
        <w:rPr>
          <w:rFonts w:asciiTheme="minorHAnsi" w:hAnsiTheme="minorHAnsi"/>
          <w:b/>
          <w:sz w:val="24"/>
          <w:szCs w:val="24"/>
          <w:lang w:val="es-ES"/>
        </w:rPr>
        <w:t xml:space="preserve">LOCADORA </w:t>
      </w:r>
      <w:r w:rsidR="00E84DE4">
        <w:rPr>
          <w:rFonts w:asciiTheme="minorHAnsi" w:hAnsiTheme="minorHAnsi"/>
          <w:sz w:val="24"/>
          <w:szCs w:val="24"/>
          <w:lang w:val="es-ES"/>
        </w:rPr>
        <w:t>pueda rescindir el contrato por causa justificada, pudiendo iniciar las acciones legales de desalojo del establecimiento y la procura judicial de lo adeudado.</w:t>
      </w:r>
    </w:p>
    <w:p w14:paraId="3A63BFB0" w14:textId="77777777" w:rsidR="00B47EC3" w:rsidRPr="007302ED" w:rsidRDefault="00B47EC3" w:rsidP="00B47EC3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FBD92E3" w14:textId="77777777" w:rsidR="00620ED1" w:rsidRPr="007302ED" w:rsidRDefault="00620ED1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7302ED">
        <w:rPr>
          <w:rFonts w:asciiTheme="minorHAnsi" w:hAnsiTheme="minorHAnsi"/>
          <w:b/>
          <w:sz w:val="24"/>
          <w:szCs w:val="24"/>
          <w:lang w:val="es-ES"/>
        </w:rPr>
        <w:t xml:space="preserve">CLÁUSULA </w:t>
      </w:r>
      <w:r w:rsidR="003D0DEA" w:rsidRPr="007302ED">
        <w:rPr>
          <w:rFonts w:asciiTheme="minorHAnsi" w:hAnsiTheme="minorHAnsi"/>
          <w:b/>
          <w:sz w:val="24"/>
          <w:szCs w:val="24"/>
          <w:lang w:val="es-ES"/>
        </w:rPr>
        <w:t>DÉCIMO PRIMERA</w:t>
      </w:r>
      <w:r w:rsidRPr="007302ED">
        <w:rPr>
          <w:rFonts w:asciiTheme="minorHAnsi" w:hAnsiTheme="minorHAnsi"/>
          <w:b/>
          <w:sz w:val="24"/>
          <w:szCs w:val="24"/>
          <w:lang w:val="es-ES"/>
        </w:rPr>
        <w:t>:</w:t>
      </w:r>
      <w:r w:rsidR="002B42C7" w:rsidRPr="007302ED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B00C95">
        <w:rPr>
          <w:rFonts w:asciiTheme="minorHAnsi" w:hAnsiTheme="minorHAnsi"/>
          <w:b/>
          <w:sz w:val="24"/>
          <w:szCs w:val="24"/>
          <w:lang w:val="es-ES"/>
        </w:rPr>
        <w:t xml:space="preserve">De la </w:t>
      </w:r>
      <w:r w:rsidR="00B00C95" w:rsidRPr="00A82D74">
        <w:rPr>
          <w:rFonts w:asciiTheme="minorHAnsi" w:hAnsiTheme="minorHAnsi"/>
          <w:b/>
          <w:sz w:val="24"/>
          <w:szCs w:val="24"/>
          <w:lang w:val="es-ES"/>
        </w:rPr>
        <w:t>Inspección</w:t>
      </w:r>
      <w:r w:rsidR="00B00C95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4216AF">
        <w:rPr>
          <w:rFonts w:asciiTheme="minorHAnsi" w:hAnsiTheme="minorHAnsi"/>
          <w:b/>
          <w:sz w:val="24"/>
          <w:szCs w:val="24"/>
          <w:lang w:val="es-ES"/>
        </w:rPr>
        <w:t>del inmueble</w:t>
      </w:r>
      <w:r w:rsidR="00B00C95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46B8E109" w14:textId="77777777" w:rsidR="00620ED1" w:rsidRDefault="00620ED1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3D9DF68E" w14:textId="77777777" w:rsidR="00700BDF" w:rsidRDefault="00A65D79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El </w:t>
      </w:r>
      <w:r>
        <w:rPr>
          <w:rFonts w:asciiTheme="minorHAnsi" w:hAnsiTheme="minorHAnsi"/>
          <w:b/>
          <w:sz w:val="24"/>
          <w:szCs w:val="24"/>
          <w:lang w:val="es-ES"/>
        </w:rPr>
        <w:t>LOCATARIO</w:t>
      </w:r>
      <w:r>
        <w:rPr>
          <w:rFonts w:asciiTheme="minorHAnsi" w:hAnsiTheme="minorHAnsi"/>
          <w:sz w:val="24"/>
          <w:szCs w:val="24"/>
          <w:lang w:val="es-ES"/>
        </w:rPr>
        <w:t xml:space="preserve"> acepta y autoriza que la </w:t>
      </w:r>
      <w:r>
        <w:rPr>
          <w:rFonts w:asciiTheme="minorHAnsi" w:hAnsiTheme="minorHAnsi"/>
          <w:b/>
          <w:sz w:val="24"/>
          <w:szCs w:val="24"/>
          <w:lang w:val="es-ES"/>
        </w:rPr>
        <w:t>LOCADORA</w:t>
      </w:r>
      <w:r>
        <w:rPr>
          <w:rFonts w:asciiTheme="minorHAnsi" w:hAnsiTheme="minorHAnsi"/>
          <w:sz w:val="24"/>
          <w:szCs w:val="24"/>
          <w:lang w:val="es-ES"/>
        </w:rPr>
        <w:t xml:space="preserve"> realice inspecciones periódicas a las hectáreas objetos del presente contrato, a fin de verificar el cumplimiento de las obligaciones dispuestas en el mismo</w:t>
      </w:r>
      <w:r w:rsidR="002B77A5">
        <w:rPr>
          <w:rFonts w:asciiTheme="minorHAnsi" w:hAnsiTheme="minorHAnsi"/>
          <w:sz w:val="24"/>
          <w:szCs w:val="24"/>
          <w:lang w:val="es-ES"/>
        </w:rPr>
        <w:t xml:space="preserve">. </w:t>
      </w:r>
    </w:p>
    <w:p w14:paraId="700868B8" w14:textId="77777777" w:rsidR="002B77A5" w:rsidRDefault="002B77A5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0DA65175" w14:textId="77777777" w:rsidR="00A65D79" w:rsidRDefault="00A65D79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El </w:t>
      </w:r>
      <w:r>
        <w:rPr>
          <w:rFonts w:asciiTheme="minorHAnsi" w:hAnsiTheme="minorHAnsi"/>
          <w:b/>
          <w:sz w:val="24"/>
          <w:szCs w:val="24"/>
          <w:lang w:val="es-ES"/>
        </w:rPr>
        <w:t>LOCATARIO</w:t>
      </w:r>
      <w:r>
        <w:rPr>
          <w:rFonts w:asciiTheme="minorHAnsi" w:hAnsiTheme="minorHAnsi"/>
          <w:sz w:val="24"/>
          <w:szCs w:val="24"/>
          <w:lang w:val="es-ES"/>
        </w:rPr>
        <w:t xml:space="preserve"> no obstaculizará la presencia de los representantes de la </w:t>
      </w:r>
      <w:r>
        <w:rPr>
          <w:rFonts w:asciiTheme="minorHAnsi" w:hAnsiTheme="minorHAnsi"/>
          <w:b/>
          <w:sz w:val="24"/>
          <w:szCs w:val="24"/>
          <w:lang w:val="es-ES"/>
        </w:rPr>
        <w:t>LOCADORA</w:t>
      </w:r>
      <w:r>
        <w:rPr>
          <w:rFonts w:asciiTheme="minorHAnsi" w:hAnsiTheme="minorHAnsi"/>
          <w:sz w:val="24"/>
          <w:szCs w:val="24"/>
          <w:lang w:val="es-ES"/>
        </w:rPr>
        <w:t xml:space="preserve"> y pondrá a disposición las documentaciones que respalden la actividad allí realizadas.</w:t>
      </w:r>
    </w:p>
    <w:p w14:paraId="408FBDA9" w14:textId="77777777" w:rsidR="00A65D79" w:rsidRDefault="00A65D79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656BD329" w14:textId="77777777" w:rsidR="00A65D79" w:rsidRPr="00E84DE4" w:rsidRDefault="00A65D79" w:rsidP="00A65D79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Las inobservancias de las disposiciones de esta cláusula serán motivos suficientes para que la 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LOCADORA </w:t>
      </w:r>
      <w:r>
        <w:rPr>
          <w:rFonts w:asciiTheme="minorHAnsi" w:hAnsiTheme="minorHAnsi"/>
          <w:sz w:val="24"/>
          <w:szCs w:val="24"/>
          <w:lang w:val="es-ES"/>
        </w:rPr>
        <w:t>pueda rescindir el contrato por causa justificada, pudiendo iniciar las acciones legales de desalojo del establecimiento y la procura judicial de lo adeudado.</w:t>
      </w:r>
    </w:p>
    <w:p w14:paraId="7490B2C5" w14:textId="77777777" w:rsidR="001645DA" w:rsidRDefault="001645DA" w:rsidP="00A65D79">
      <w:pPr>
        <w:tabs>
          <w:tab w:val="left" w:pos="567"/>
        </w:tabs>
        <w:spacing w:after="0"/>
        <w:ind w:leftChars="0" w:left="0" w:firstLineChars="0" w:firstLine="0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6E271877" w14:textId="77777777" w:rsidR="00B00C95" w:rsidRPr="002B77A5" w:rsidRDefault="00B00C95" w:rsidP="00B00C9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7302ED">
        <w:rPr>
          <w:rFonts w:asciiTheme="minorHAnsi" w:hAnsiTheme="minorHAnsi"/>
          <w:b/>
          <w:sz w:val="24"/>
          <w:szCs w:val="24"/>
          <w:lang w:val="es-ES"/>
        </w:rPr>
        <w:t>CLÁUSULA DÉCIMO SEGUNDA</w:t>
      </w:r>
      <w:r w:rsidRPr="00B00C95">
        <w:rPr>
          <w:rFonts w:asciiTheme="minorHAnsi" w:eastAsiaTheme="minorHAnsi" w:hAnsiTheme="minorHAnsi" w:cs="Arial"/>
          <w:b/>
          <w:position w:val="0"/>
          <w:sz w:val="24"/>
          <w:szCs w:val="24"/>
          <w:lang w:val="es-ES" w:eastAsia="en-US"/>
        </w:rPr>
        <w:t xml:space="preserve">: </w:t>
      </w:r>
      <w:r>
        <w:rPr>
          <w:rFonts w:asciiTheme="minorHAnsi" w:eastAsiaTheme="minorHAnsi" w:hAnsiTheme="minorHAnsi" w:cs="Arial"/>
          <w:b/>
          <w:position w:val="0"/>
          <w:sz w:val="24"/>
          <w:szCs w:val="24"/>
          <w:lang w:val="es-ES" w:eastAsia="en-US"/>
        </w:rPr>
        <w:t>De las Mejoras</w:t>
      </w:r>
      <w:r w:rsidRPr="00B00C95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6CE27275" w14:textId="77777777" w:rsidR="00B00C95" w:rsidRDefault="00B00C95" w:rsidP="00B00C9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464DDBA1" w14:textId="39DA2780" w:rsidR="00B00C95" w:rsidRDefault="00A65D79" w:rsidP="00B00C9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lastRenderedPageBreak/>
        <w:t xml:space="preserve">Las mejoras a ser introducidas en </w:t>
      </w:r>
      <w:r w:rsidR="002D0369">
        <w:rPr>
          <w:rFonts w:asciiTheme="minorHAnsi" w:hAnsiTheme="minorHAnsi"/>
          <w:sz w:val="24"/>
          <w:szCs w:val="24"/>
          <w:lang w:val="es-ES"/>
        </w:rPr>
        <w:t xml:space="preserve">el inmueble </w:t>
      </w:r>
      <w:r>
        <w:rPr>
          <w:rFonts w:asciiTheme="minorHAnsi" w:hAnsiTheme="minorHAnsi"/>
          <w:sz w:val="24"/>
          <w:szCs w:val="24"/>
          <w:lang w:val="es-ES"/>
        </w:rPr>
        <w:t xml:space="preserve">por parte del </w:t>
      </w:r>
      <w:r>
        <w:rPr>
          <w:rFonts w:asciiTheme="minorHAnsi" w:hAnsiTheme="minorHAnsi"/>
          <w:b/>
          <w:sz w:val="24"/>
          <w:szCs w:val="24"/>
          <w:lang w:val="es-ES"/>
        </w:rPr>
        <w:t>LOCATARIO</w:t>
      </w:r>
      <w:r>
        <w:rPr>
          <w:rFonts w:asciiTheme="minorHAnsi" w:hAnsiTheme="minorHAnsi"/>
          <w:sz w:val="24"/>
          <w:szCs w:val="24"/>
          <w:lang w:val="es-ES"/>
        </w:rPr>
        <w:t xml:space="preserve">, se harán previo acuerdo y conformidad de la </w:t>
      </w:r>
      <w:r>
        <w:rPr>
          <w:rFonts w:asciiTheme="minorHAnsi" w:hAnsiTheme="minorHAnsi"/>
          <w:b/>
          <w:sz w:val="24"/>
          <w:szCs w:val="24"/>
          <w:lang w:val="es-ES"/>
        </w:rPr>
        <w:t>LOCADORA</w:t>
      </w:r>
      <w:r w:rsidR="00B00C95" w:rsidRPr="002B77A5">
        <w:rPr>
          <w:rFonts w:asciiTheme="minorHAnsi" w:hAnsiTheme="minorHAnsi"/>
          <w:sz w:val="24"/>
          <w:szCs w:val="24"/>
          <w:lang w:val="es-ES"/>
        </w:rPr>
        <w:t>.</w:t>
      </w:r>
      <w:r>
        <w:rPr>
          <w:rFonts w:asciiTheme="minorHAnsi" w:hAnsiTheme="minorHAnsi"/>
          <w:sz w:val="24"/>
          <w:szCs w:val="24"/>
          <w:lang w:val="es-ES"/>
        </w:rPr>
        <w:t xml:space="preserve"> Las mismas no darán derecho al </w:t>
      </w:r>
      <w:r>
        <w:rPr>
          <w:rFonts w:asciiTheme="minorHAnsi" w:hAnsiTheme="minorHAnsi"/>
          <w:b/>
          <w:sz w:val="24"/>
          <w:szCs w:val="24"/>
          <w:lang w:val="es-ES"/>
        </w:rPr>
        <w:t>LOCATARIO</w:t>
      </w:r>
      <w:r>
        <w:rPr>
          <w:rFonts w:asciiTheme="minorHAnsi" w:hAnsiTheme="minorHAnsi"/>
          <w:sz w:val="24"/>
          <w:szCs w:val="24"/>
          <w:lang w:val="es-ES"/>
        </w:rPr>
        <w:t xml:space="preserve"> a reclamar su reembolso y menos de reclamar la retención de la parte del inmueble por la introducción de mejoras o por gastos de inversión, teniendo en cuenta que las inversiones y mejoras realizadas corresponden a trabajos propios para la producción </w:t>
      </w:r>
      <w:r w:rsidR="00696654">
        <w:rPr>
          <w:rFonts w:asciiTheme="minorHAnsi" w:hAnsiTheme="minorHAnsi"/>
          <w:sz w:val="24"/>
          <w:szCs w:val="24"/>
          <w:lang w:val="es-ES"/>
        </w:rPr>
        <w:t>ganadera</w:t>
      </w:r>
      <w:r>
        <w:rPr>
          <w:rFonts w:asciiTheme="minorHAnsi" w:hAnsiTheme="minorHAnsi"/>
          <w:sz w:val="24"/>
          <w:szCs w:val="24"/>
          <w:lang w:val="es-ES"/>
        </w:rPr>
        <w:t>.</w:t>
      </w:r>
      <w:r w:rsidR="00B00C95" w:rsidRPr="002B77A5">
        <w:rPr>
          <w:rFonts w:asciiTheme="minorHAnsi" w:hAnsiTheme="minorHAnsi"/>
          <w:sz w:val="24"/>
          <w:szCs w:val="24"/>
          <w:lang w:val="es-ES"/>
        </w:rPr>
        <w:t xml:space="preserve"> </w:t>
      </w:r>
    </w:p>
    <w:p w14:paraId="33EF8356" w14:textId="77777777" w:rsidR="002E0C65" w:rsidRDefault="002E0C65" w:rsidP="00B00C9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5877A06" w14:textId="77777777" w:rsidR="00B00C95" w:rsidRPr="007302ED" w:rsidRDefault="00B00C95" w:rsidP="00B00C9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7302ED">
        <w:rPr>
          <w:rFonts w:asciiTheme="minorHAnsi" w:hAnsiTheme="minorHAnsi"/>
          <w:b/>
          <w:sz w:val="24"/>
          <w:szCs w:val="24"/>
          <w:lang w:val="es-ES"/>
        </w:rPr>
        <w:t>CLÁUSULA DÉCIMO TERCERA: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De la entrega.</w:t>
      </w:r>
    </w:p>
    <w:p w14:paraId="0960EAC3" w14:textId="77777777" w:rsidR="00B00C95" w:rsidRPr="007302ED" w:rsidRDefault="00B00C95" w:rsidP="00B00C9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661ADF41" w14:textId="1292E64E" w:rsidR="001645DA" w:rsidRDefault="00F3359E" w:rsidP="00B47EC3">
      <w:pPr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</w:t>
      </w:r>
      <w:r>
        <w:rPr>
          <w:rFonts w:asciiTheme="minorHAnsi" w:hAnsiTheme="minorHAnsi"/>
          <w:b/>
          <w:sz w:val="24"/>
          <w:szCs w:val="24"/>
        </w:rPr>
        <w:t>LOCADORA</w:t>
      </w:r>
      <w:r>
        <w:rPr>
          <w:rFonts w:asciiTheme="minorHAnsi" w:hAnsiTheme="minorHAnsi"/>
          <w:sz w:val="24"/>
          <w:szCs w:val="24"/>
        </w:rPr>
        <w:t xml:space="preserve"> o sus representantes debidamente acreditados, entregarán </w:t>
      </w:r>
      <w:r w:rsidR="002D0369">
        <w:rPr>
          <w:rFonts w:asciiTheme="minorHAnsi" w:hAnsiTheme="minorHAnsi"/>
          <w:sz w:val="24"/>
          <w:szCs w:val="24"/>
        </w:rPr>
        <w:t>el inmueble</w:t>
      </w:r>
      <w:r>
        <w:rPr>
          <w:rFonts w:asciiTheme="minorHAnsi" w:hAnsiTheme="minorHAnsi"/>
          <w:sz w:val="24"/>
          <w:szCs w:val="24"/>
        </w:rPr>
        <w:t xml:space="preserve"> objeto del presente contrato al </w:t>
      </w:r>
      <w:r>
        <w:rPr>
          <w:rFonts w:asciiTheme="minorHAnsi" w:hAnsiTheme="minorHAnsi"/>
          <w:b/>
          <w:sz w:val="24"/>
          <w:szCs w:val="24"/>
        </w:rPr>
        <w:t>LOCATARIO</w:t>
      </w:r>
      <w:r>
        <w:rPr>
          <w:rFonts w:asciiTheme="minorHAnsi" w:hAnsiTheme="minorHAnsi"/>
          <w:sz w:val="24"/>
          <w:szCs w:val="24"/>
        </w:rPr>
        <w:t>, previo inventario y acta, una vez firmado el contrato, donde se asentará el estado de las mismas y las obras de infraestructuras obrantes en las mismas, que servirán de respaldo para ambas partes.</w:t>
      </w:r>
    </w:p>
    <w:p w14:paraId="2FF3A518" w14:textId="77777777" w:rsidR="00B47EC3" w:rsidRPr="00B47EC3" w:rsidRDefault="00B47EC3" w:rsidP="00B47EC3">
      <w:pPr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31115373" w14:textId="77777777" w:rsidR="002B77A5" w:rsidRPr="002B77A5" w:rsidRDefault="00620ED1" w:rsidP="002B77A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7302ED">
        <w:rPr>
          <w:rFonts w:asciiTheme="minorHAnsi" w:hAnsiTheme="minorHAnsi"/>
          <w:b/>
          <w:sz w:val="24"/>
          <w:szCs w:val="24"/>
          <w:lang w:val="es-ES"/>
        </w:rPr>
        <w:t xml:space="preserve">CLÁUSULA </w:t>
      </w:r>
      <w:r w:rsidR="002B42C7" w:rsidRPr="007302ED">
        <w:rPr>
          <w:rFonts w:asciiTheme="minorHAnsi" w:hAnsiTheme="minorHAnsi"/>
          <w:b/>
          <w:sz w:val="24"/>
          <w:szCs w:val="24"/>
          <w:lang w:val="es-ES"/>
        </w:rPr>
        <w:t>DÉCIMO</w:t>
      </w:r>
      <w:r w:rsidR="00B00C95">
        <w:rPr>
          <w:rFonts w:asciiTheme="minorHAnsi" w:hAnsiTheme="minorHAnsi"/>
          <w:b/>
          <w:sz w:val="24"/>
          <w:szCs w:val="24"/>
          <w:lang w:val="es-ES"/>
        </w:rPr>
        <w:t>CUARTA:</w:t>
      </w:r>
      <w:r w:rsidR="002B77A5" w:rsidRPr="002B77A5">
        <w:rPr>
          <w:rFonts w:ascii="Arial" w:eastAsiaTheme="minorHAnsi" w:hAnsi="Arial" w:cs="Arial"/>
          <w:b/>
          <w:position w:val="0"/>
          <w:sz w:val="24"/>
          <w:szCs w:val="24"/>
          <w:lang w:val="es-ES" w:eastAsia="en-US"/>
        </w:rPr>
        <w:t xml:space="preserve"> </w:t>
      </w:r>
      <w:r w:rsidR="002B77A5" w:rsidRPr="002B77A5">
        <w:rPr>
          <w:rFonts w:asciiTheme="minorHAnsi" w:hAnsiTheme="minorHAnsi"/>
          <w:b/>
          <w:sz w:val="24"/>
          <w:szCs w:val="24"/>
          <w:lang w:val="es-ES"/>
        </w:rPr>
        <w:t>Reintegro anticipado</w:t>
      </w:r>
      <w:r w:rsidR="009D6057">
        <w:rPr>
          <w:rFonts w:asciiTheme="minorHAnsi" w:hAnsiTheme="minorHAnsi"/>
          <w:b/>
          <w:sz w:val="24"/>
          <w:szCs w:val="24"/>
          <w:lang w:val="es-ES"/>
        </w:rPr>
        <w:t xml:space="preserve"> y rescisión anticipada</w:t>
      </w:r>
      <w:r w:rsidR="005D5EC8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00BB326E" w14:textId="77777777" w:rsidR="002B77A5" w:rsidRDefault="002B77A5" w:rsidP="002B77A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288A5CA9" w14:textId="77777777" w:rsidR="009D6057" w:rsidRPr="009D6057" w:rsidRDefault="009D6057" w:rsidP="009D6057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</w:t>
      </w:r>
      <w:r w:rsidRPr="009D6057">
        <w:rPr>
          <w:rFonts w:asciiTheme="minorHAnsi" w:hAnsiTheme="minorHAnsi"/>
          <w:sz w:val="24"/>
          <w:szCs w:val="24"/>
        </w:rPr>
        <w:t xml:space="preserve"> </w:t>
      </w:r>
      <w:r w:rsidRPr="009D6057">
        <w:rPr>
          <w:rFonts w:asciiTheme="minorHAnsi" w:hAnsiTheme="minorHAnsi"/>
          <w:b/>
          <w:sz w:val="24"/>
          <w:szCs w:val="24"/>
        </w:rPr>
        <w:t>LOCADOR</w:t>
      </w:r>
      <w:r>
        <w:rPr>
          <w:rFonts w:asciiTheme="minorHAnsi" w:hAnsiTheme="minorHAnsi"/>
          <w:b/>
          <w:sz w:val="24"/>
          <w:szCs w:val="24"/>
        </w:rPr>
        <w:t>A</w:t>
      </w:r>
      <w:r w:rsidRPr="009D6057">
        <w:rPr>
          <w:rFonts w:asciiTheme="minorHAnsi" w:hAnsiTheme="minorHAnsi"/>
          <w:b/>
          <w:sz w:val="24"/>
          <w:szCs w:val="24"/>
        </w:rPr>
        <w:t xml:space="preserve"> </w:t>
      </w:r>
      <w:r w:rsidRPr="009D6057">
        <w:rPr>
          <w:rFonts w:asciiTheme="minorHAnsi" w:hAnsiTheme="minorHAnsi"/>
          <w:sz w:val="24"/>
          <w:szCs w:val="24"/>
        </w:rPr>
        <w:t xml:space="preserve"> y el </w:t>
      </w:r>
      <w:r w:rsidRPr="009D6057">
        <w:rPr>
          <w:rFonts w:asciiTheme="minorHAnsi" w:hAnsiTheme="minorHAnsi"/>
          <w:b/>
          <w:sz w:val="24"/>
          <w:szCs w:val="24"/>
        </w:rPr>
        <w:t>LOCATARIO</w:t>
      </w:r>
      <w:r w:rsidRPr="009D6057">
        <w:rPr>
          <w:rFonts w:asciiTheme="minorHAnsi" w:hAnsiTheme="minorHAnsi"/>
          <w:sz w:val="24"/>
          <w:szCs w:val="24"/>
        </w:rPr>
        <w:t xml:space="preserve"> podrán solicitar la rescisión del presente contrato, previa comunicación de </w:t>
      </w:r>
      <w:r>
        <w:rPr>
          <w:rFonts w:asciiTheme="minorHAnsi" w:hAnsiTheme="minorHAnsi"/>
          <w:sz w:val="24"/>
          <w:szCs w:val="24"/>
        </w:rPr>
        <w:t>nove</w:t>
      </w:r>
      <w:r w:rsidRPr="009D6057">
        <w:rPr>
          <w:rFonts w:asciiTheme="minorHAnsi" w:hAnsiTheme="minorHAnsi"/>
          <w:sz w:val="24"/>
          <w:szCs w:val="24"/>
        </w:rPr>
        <w:t>nta (</w:t>
      </w:r>
      <w:r>
        <w:rPr>
          <w:rFonts w:asciiTheme="minorHAnsi" w:hAnsiTheme="minorHAnsi"/>
          <w:sz w:val="24"/>
          <w:szCs w:val="24"/>
        </w:rPr>
        <w:t>9</w:t>
      </w:r>
      <w:r w:rsidRPr="009D6057">
        <w:rPr>
          <w:rFonts w:asciiTheme="minorHAnsi" w:hAnsiTheme="minorHAnsi"/>
          <w:sz w:val="24"/>
          <w:szCs w:val="24"/>
        </w:rPr>
        <w:t xml:space="preserve">0) días de anticipación a la otra </w:t>
      </w:r>
      <w:r w:rsidRPr="009D6057">
        <w:rPr>
          <w:rFonts w:asciiTheme="minorHAnsi" w:hAnsiTheme="minorHAnsi"/>
          <w:b/>
          <w:sz w:val="24"/>
          <w:szCs w:val="24"/>
        </w:rPr>
        <w:t>PARTE</w:t>
      </w:r>
      <w:r w:rsidRPr="009D6057">
        <w:rPr>
          <w:rFonts w:asciiTheme="minorHAnsi" w:hAnsiTheme="minorHAnsi"/>
          <w:sz w:val="24"/>
          <w:szCs w:val="24"/>
        </w:rPr>
        <w:t>.</w:t>
      </w:r>
    </w:p>
    <w:p w14:paraId="5F1189CC" w14:textId="77777777" w:rsidR="009D6057" w:rsidRPr="009D6057" w:rsidRDefault="009D6057" w:rsidP="009D6057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3EE04A9D" w14:textId="43BB9C8A" w:rsidR="002B77A5" w:rsidRPr="009D6057" w:rsidRDefault="009D6057" w:rsidP="009D6057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</w:t>
      </w:r>
      <w:r w:rsidRPr="009D6057">
        <w:rPr>
          <w:rFonts w:asciiTheme="minorHAnsi" w:hAnsiTheme="minorHAnsi"/>
          <w:sz w:val="24"/>
          <w:szCs w:val="24"/>
        </w:rPr>
        <w:t xml:space="preserve"> </w:t>
      </w:r>
      <w:r w:rsidRPr="009D6057">
        <w:rPr>
          <w:rFonts w:asciiTheme="minorHAnsi" w:hAnsiTheme="minorHAnsi"/>
          <w:b/>
          <w:sz w:val="24"/>
          <w:szCs w:val="24"/>
        </w:rPr>
        <w:t>LOCADOR</w:t>
      </w:r>
      <w:r>
        <w:rPr>
          <w:rFonts w:asciiTheme="minorHAnsi" w:hAnsiTheme="minorHAnsi"/>
          <w:b/>
          <w:sz w:val="24"/>
          <w:szCs w:val="24"/>
        </w:rPr>
        <w:t>A</w:t>
      </w:r>
      <w:r w:rsidRPr="009D6057">
        <w:rPr>
          <w:rFonts w:asciiTheme="minorHAnsi" w:hAnsiTheme="minorHAnsi"/>
          <w:sz w:val="24"/>
          <w:szCs w:val="24"/>
        </w:rPr>
        <w:t xml:space="preserve"> podrá extraordinariamente solicitar la restitución del </w:t>
      </w:r>
      <w:r w:rsidR="00EF1D25">
        <w:rPr>
          <w:rFonts w:asciiTheme="minorHAnsi" w:hAnsiTheme="minorHAnsi"/>
          <w:sz w:val="24"/>
          <w:szCs w:val="24"/>
        </w:rPr>
        <w:t xml:space="preserve">establecimiento </w:t>
      </w:r>
      <w:r w:rsidRPr="009D6057">
        <w:rPr>
          <w:rFonts w:asciiTheme="minorHAnsi" w:hAnsiTheme="minorHAnsi"/>
          <w:sz w:val="24"/>
          <w:szCs w:val="24"/>
        </w:rPr>
        <w:t xml:space="preserve">al </w:t>
      </w:r>
      <w:r w:rsidRPr="009D6057">
        <w:rPr>
          <w:rFonts w:asciiTheme="minorHAnsi" w:hAnsiTheme="minorHAnsi"/>
          <w:b/>
          <w:sz w:val="24"/>
          <w:szCs w:val="24"/>
        </w:rPr>
        <w:t>LOCATARIO</w:t>
      </w:r>
      <w:r w:rsidRPr="009D6057">
        <w:rPr>
          <w:rFonts w:asciiTheme="minorHAnsi" w:hAnsiTheme="minorHAnsi"/>
          <w:sz w:val="24"/>
          <w:szCs w:val="24"/>
        </w:rPr>
        <w:t>, en un plazo distinto y menor, en los casos que el Ministerio Público o el Poder Judicial solicite la devolución del inmueble incautado u otra disposición.</w:t>
      </w:r>
    </w:p>
    <w:p w14:paraId="3D9B2F9E" w14:textId="77777777" w:rsidR="00B47EC3" w:rsidRPr="007302ED" w:rsidRDefault="00B47EC3" w:rsidP="002E0C65">
      <w:pPr>
        <w:tabs>
          <w:tab w:val="left" w:pos="567"/>
        </w:tabs>
        <w:spacing w:after="0"/>
        <w:ind w:leftChars="0" w:left="0" w:firstLineChars="0" w:firstLine="0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057E9E4A" w14:textId="77777777" w:rsidR="002B42C7" w:rsidRPr="007302ED" w:rsidRDefault="002B42C7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7302ED">
        <w:rPr>
          <w:rFonts w:asciiTheme="minorHAnsi" w:hAnsiTheme="minorHAnsi"/>
          <w:b/>
          <w:sz w:val="24"/>
          <w:szCs w:val="24"/>
          <w:lang w:val="es-ES"/>
        </w:rPr>
        <w:t xml:space="preserve">CLÁUSULA DÉCIMO </w:t>
      </w:r>
      <w:r w:rsidR="00B00C95">
        <w:rPr>
          <w:rFonts w:asciiTheme="minorHAnsi" w:hAnsiTheme="minorHAnsi"/>
          <w:b/>
          <w:sz w:val="24"/>
          <w:szCs w:val="24"/>
          <w:lang w:val="es-ES"/>
        </w:rPr>
        <w:t>QUINTA</w:t>
      </w:r>
      <w:r w:rsidRPr="007302ED">
        <w:rPr>
          <w:rFonts w:asciiTheme="minorHAnsi" w:hAnsiTheme="minorHAnsi"/>
          <w:b/>
          <w:sz w:val="24"/>
          <w:szCs w:val="24"/>
          <w:lang w:val="es-ES"/>
        </w:rPr>
        <w:t>:</w:t>
      </w:r>
      <w:r w:rsidR="00147CC1" w:rsidRPr="00EE65E0">
        <w:rPr>
          <w:rFonts w:asciiTheme="minorHAnsi" w:hAnsiTheme="minorHAnsi"/>
          <w:b/>
          <w:sz w:val="24"/>
          <w:szCs w:val="24"/>
          <w:lang w:val="es-ES"/>
        </w:rPr>
        <w:t xml:space="preserve"> De la </w:t>
      </w:r>
      <w:r w:rsidR="004216AF">
        <w:rPr>
          <w:rFonts w:asciiTheme="minorHAnsi" w:hAnsiTheme="minorHAnsi"/>
          <w:b/>
          <w:sz w:val="24"/>
          <w:szCs w:val="24"/>
          <w:lang w:val="es-ES"/>
        </w:rPr>
        <w:t>responsabilidad ante terceros</w:t>
      </w:r>
      <w:r w:rsidR="00EE65E0">
        <w:rPr>
          <w:rFonts w:asciiTheme="minorHAnsi" w:hAnsiTheme="minorHAnsi"/>
          <w:b/>
          <w:sz w:val="24"/>
          <w:szCs w:val="24"/>
          <w:lang w:val="es-ES"/>
        </w:rPr>
        <w:t>.</w:t>
      </w:r>
    </w:p>
    <w:p w14:paraId="658B20D9" w14:textId="77777777" w:rsidR="00620ED1" w:rsidRPr="007302ED" w:rsidRDefault="00620ED1" w:rsidP="007302ED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257805DE" w14:textId="77777777" w:rsidR="009D6057" w:rsidRPr="009D6057" w:rsidRDefault="009D6057" w:rsidP="009D6057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9D6057">
        <w:rPr>
          <w:rFonts w:asciiTheme="minorHAnsi" w:hAnsiTheme="minorHAnsi"/>
          <w:b/>
          <w:sz w:val="24"/>
          <w:szCs w:val="24"/>
        </w:rPr>
        <w:t>LAS PARTES</w:t>
      </w:r>
      <w:r w:rsidRPr="009D6057">
        <w:rPr>
          <w:rFonts w:asciiTheme="minorHAnsi" w:hAnsiTheme="minorHAnsi"/>
          <w:sz w:val="24"/>
          <w:szCs w:val="24"/>
        </w:rPr>
        <w:t xml:space="preserve"> acuerdan indemnizar, defender, y mantener a la otra parte, sus afiliadas, sucursales, subsidiarias, sus empleados, directores, accionistas; libre de reclamos, demandas, acciones judiciales, obligaciones, daños, costas judiciales incluyendo pero no limitadas a honorarios de abogados, costas de juicio por daños personales,  muerte o daños a la propiedad, daños sufridos por empleados de las Partes o de terceros como resultado de la ejecución de las obligaciones de una parte bajo el Contrato.</w:t>
      </w:r>
    </w:p>
    <w:p w14:paraId="0885D1BF" w14:textId="77777777" w:rsidR="009D6057" w:rsidRPr="009D6057" w:rsidRDefault="009D6057" w:rsidP="009D6057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10CC336D" w14:textId="77777777" w:rsidR="004216AF" w:rsidRDefault="009D6057" w:rsidP="001645DA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9D6057">
        <w:rPr>
          <w:rFonts w:asciiTheme="minorHAnsi" w:hAnsiTheme="minorHAnsi"/>
          <w:sz w:val="24"/>
          <w:szCs w:val="24"/>
        </w:rPr>
        <w:t>En casos en que, de acuerdo a las leyes aplicables, tales indemnizaciones y liberaciones, sean inaplicables; entonces este acuerdo será modificado parcialmente de modo a cumplir con tales leyes, pero solo hasta el límite necesario para tal cumplimiento.</w:t>
      </w:r>
    </w:p>
    <w:p w14:paraId="04DDA86E" w14:textId="77777777" w:rsidR="00B47EC3" w:rsidRPr="001645DA" w:rsidRDefault="00B47EC3" w:rsidP="002E0C65">
      <w:pPr>
        <w:tabs>
          <w:tab w:val="left" w:pos="567"/>
        </w:tabs>
        <w:spacing w:after="0"/>
        <w:ind w:leftChars="0" w:left="0" w:firstLineChars="0" w:firstLine="0"/>
        <w:jc w:val="both"/>
        <w:rPr>
          <w:rFonts w:asciiTheme="minorHAnsi" w:hAnsiTheme="minorHAnsi"/>
          <w:sz w:val="24"/>
          <w:szCs w:val="24"/>
        </w:rPr>
      </w:pPr>
    </w:p>
    <w:p w14:paraId="4693308B" w14:textId="77777777" w:rsidR="00911C19" w:rsidRPr="00B00C95" w:rsidRDefault="002B42C7" w:rsidP="00B00C9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7302ED">
        <w:rPr>
          <w:rFonts w:asciiTheme="minorHAnsi" w:hAnsiTheme="minorHAnsi"/>
          <w:b/>
          <w:sz w:val="24"/>
          <w:szCs w:val="24"/>
          <w:lang w:val="es-ES"/>
        </w:rPr>
        <w:t xml:space="preserve">CLÁUSULA DÉCIMO </w:t>
      </w:r>
      <w:r w:rsidR="00B00C95">
        <w:rPr>
          <w:rFonts w:asciiTheme="minorHAnsi" w:hAnsiTheme="minorHAnsi"/>
          <w:b/>
          <w:sz w:val="24"/>
          <w:szCs w:val="24"/>
          <w:lang w:val="es-ES"/>
        </w:rPr>
        <w:t>SEXTA</w:t>
      </w:r>
      <w:r w:rsidRPr="007302ED">
        <w:rPr>
          <w:rFonts w:asciiTheme="minorHAnsi" w:hAnsiTheme="minorHAnsi"/>
          <w:sz w:val="24"/>
          <w:szCs w:val="24"/>
          <w:lang w:val="es-ES"/>
        </w:rPr>
        <w:t>:</w:t>
      </w:r>
      <w:r w:rsidR="00147CC1" w:rsidRPr="007302ED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B26F49">
        <w:rPr>
          <w:rFonts w:asciiTheme="minorHAnsi" w:hAnsiTheme="minorHAnsi"/>
          <w:b/>
          <w:sz w:val="24"/>
          <w:szCs w:val="24"/>
          <w:lang w:val="es-ES"/>
        </w:rPr>
        <w:t>De las modificaciones.</w:t>
      </w:r>
    </w:p>
    <w:p w14:paraId="17BA2143" w14:textId="77777777" w:rsidR="00911C19" w:rsidRPr="00911C19" w:rsidRDefault="00911C19" w:rsidP="00911C19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14:paraId="5A9AB5DE" w14:textId="77777777" w:rsidR="009D6057" w:rsidRPr="00B47EC3" w:rsidRDefault="009D6057" w:rsidP="00B47EC3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9D6057">
        <w:rPr>
          <w:rFonts w:asciiTheme="minorHAnsi" w:hAnsiTheme="minorHAnsi"/>
          <w:sz w:val="24"/>
          <w:szCs w:val="24"/>
        </w:rPr>
        <w:t xml:space="preserve">Cualquiera de las clausulas podrán ser modificadas a pedido de una de </w:t>
      </w:r>
      <w:r w:rsidRPr="009D6057">
        <w:rPr>
          <w:rFonts w:asciiTheme="minorHAnsi" w:hAnsiTheme="minorHAnsi"/>
          <w:b/>
          <w:sz w:val="24"/>
          <w:szCs w:val="24"/>
        </w:rPr>
        <w:t>LAS PARTES</w:t>
      </w:r>
      <w:r w:rsidRPr="009D6057">
        <w:rPr>
          <w:rFonts w:asciiTheme="minorHAnsi" w:hAnsiTheme="minorHAnsi"/>
          <w:sz w:val="24"/>
          <w:szCs w:val="24"/>
        </w:rPr>
        <w:t>, previa conformidad de la otra, formalizando la modificación al contrato a través de una Adenda al mismo</w:t>
      </w:r>
      <w:r>
        <w:rPr>
          <w:rFonts w:asciiTheme="minorHAnsi" w:hAnsiTheme="minorHAnsi"/>
          <w:sz w:val="24"/>
          <w:szCs w:val="24"/>
        </w:rPr>
        <w:t>.</w:t>
      </w:r>
    </w:p>
    <w:p w14:paraId="7C3FFE21" w14:textId="77777777" w:rsidR="001645DA" w:rsidRPr="007302ED" w:rsidRDefault="001645DA" w:rsidP="00911C19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3E053B30" w14:textId="77777777" w:rsidR="009D6057" w:rsidRPr="009D6057" w:rsidRDefault="00B00C95" w:rsidP="009D6057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s-ES"/>
        </w:rPr>
        <w:t>CLÁUSULA DÉCIMO SÉPTIMA</w:t>
      </w:r>
      <w:r w:rsidR="00147CC1" w:rsidRPr="00EE65E0">
        <w:rPr>
          <w:rFonts w:asciiTheme="minorHAnsi" w:hAnsiTheme="minorHAnsi"/>
          <w:sz w:val="24"/>
          <w:szCs w:val="24"/>
          <w:lang w:val="es-ES"/>
        </w:rPr>
        <w:t xml:space="preserve">: </w:t>
      </w:r>
      <w:r w:rsidR="009D6057" w:rsidRPr="009D6057">
        <w:rPr>
          <w:rFonts w:asciiTheme="minorHAnsi" w:hAnsiTheme="minorHAnsi"/>
          <w:b/>
          <w:sz w:val="24"/>
          <w:szCs w:val="24"/>
        </w:rPr>
        <w:t>De la confidencialidad.</w:t>
      </w:r>
    </w:p>
    <w:p w14:paraId="69BC7C5F" w14:textId="77777777" w:rsidR="009D6057" w:rsidRPr="009D6057" w:rsidRDefault="009D6057" w:rsidP="009D6057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7EFC43D7" w14:textId="77777777" w:rsidR="009D6057" w:rsidRPr="009D6057" w:rsidRDefault="009D6057" w:rsidP="009D6057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9D6057">
        <w:rPr>
          <w:rFonts w:asciiTheme="minorHAnsi" w:hAnsiTheme="minorHAnsi"/>
          <w:b/>
          <w:sz w:val="24"/>
          <w:szCs w:val="24"/>
          <w:lang w:val="es-ES"/>
        </w:rPr>
        <w:lastRenderedPageBreak/>
        <w:t>LAS PARTES</w:t>
      </w:r>
      <w:r w:rsidRPr="009D6057">
        <w:rPr>
          <w:rFonts w:asciiTheme="minorHAnsi" w:hAnsiTheme="minorHAnsi"/>
          <w:sz w:val="24"/>
          <w:szCs w:val="24"/>
          <w:lang w:val="es-ES"/>
        </w:rPr>
        <w:t xml:space="preserve"> deberán velar que sus funcionarios o dependientes guarden debida reserva de la información a la que accedan y la utilicen exclusivamente para los fines de este contrato</w:t>
      </w:r>
      <w:r w:rsidRPr="009D6057">
        <w:rPr>
          <w:rFonts w:asciiTheme="minorHAnsi" w:hAnsiTheme="minorHAnsi"/>
          <w:sz w:val="24"/>
          <w:szCs w:val="24"/>
        </w:rPr>
        <w:t>.</w:t>
      </w:r>
    </w:p>
    <w:p w14:paraId="2EC38E8F" w14:textId="77777777" w:rsidR="009D6057" w:rsidRPr="009D6057" w:rsidRDefault="009D6057" w:rsidP="009D6057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1F40DCBE" w14:textId="77777777" w:rsidR="009D6057" w:rsidRPr="00B47EC3" w:rsidRDefault="009D6057" w:rsidP="00B47EC3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9D6057">
        <w:rPr>
          <w:rFonts w:asciiTheme="minorHAnsi" w:hAnsiTheme="minorHAnsi"/>
          <w:sz w:val="24"/>
          <w:szCs w:val="24"/>
        </w:rPr>
        <w:t>La inobservancia de la presente cláusula será motivo suficiente, de comprobarse el mismo, para que l</w:t>
      </w:r>
      <w:r>
        <w:rPr>
          <w:rFonts w:asciiTheme="minorHAnsi" w:hAnsiTheme="minorHAnsi"/>
          <w:sz w:val="24"/>
          <w:szCs w:val="24"/>
        </w:rPr>
        <w:t>a</w:t>
      </w:r>
      <w:r w:rsidRPr="009D6057">
        <w:rPr>
          <w:rFonts w:asciiTheme="minorHAnsi" w:hAnsiTheme="minorHAnsi"/>
          <w:sz w:val="24"/>
          <w:szCs w:val="24"/>
        </w:rPr>
        <w:t xml:space="preserve"> </w:t>
      </w:r>
      <w:r w:rsidRPr="009D6057">
        <w:rPr>
          <w:rFonts w:asciiTheme="minorHAnsi" w:hAnsiTheme="minorHAnsi"/>
          <w:b/>
          <w:sz w:val="24"/>
          <w:szCs w:val="24"/>
        </w:rPr>
        <w:t>LOCADOR</w:t>
      </w:r>
      <w:r>
        <w:rPr>
          <w:rFonts w:asciiTheme="minorHAnsi" w:hAnsiTheme="minorHAnsi"/>
          <w:b/>
          <w:sz w:val="24"/>
          <w:szCs w:val="24"/>
        </w:rPr>
        <w:t>A</w:t>
      </w:r>
      <w:r w:rsidRPr="009D6057">
        <w:rPr>
          <w:rFonts w:asciiTheme="minorHAnsi" w:hAnsiTheme="minorHAnsi"/>
          <w:sz w:val="24"/>
          <w:szCs w:val="24"/>
        </w:rPr>
        <w:t xml:space="preserve"> rescinda unilateralmente el presente contrato.</w:t>
      </w:r>
    </w:p>
    <w:p w14:paraId="166121DE" w14:textId="77777777" w:rsidR="001645DA" w:rsidRPr="006833F4" w:rsidRDefault="001645DA" w:rsidP="009D6057">
      <w:pPr>
        <w:tabs>
          <w:tab w:val="left" w:pos="567"/>
        </w:tabs>
        <w:spacing w:after="0"/>
        <w:ind w:leftChars="0" w:left="0" w:firstLineChars="0" w:firstLine="0"/>
        <w:jc w:val="both"/>
        <w:rPr>
          <w:rFonts w:asciiTheme="minorHAnsi" w:hAnsiTheme="minorHAnsi"/>
          <w:i/>
          <w:sz w:val="24"/>
          <w:szCs w:val="24"/>
          <w:lang w:val="es-ES"/>
        </w:rPr>
      </w:pPr>
    </w:p>
    <w:p w14:paraId="3708FDB5" w14:textId="77777777" w:rsidR="00B26F49" w:rsidRDefault="004216AF" w:rsidP="00B26F49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sz w:val="24"/>
          <w:szCs w:val="24"/>
          <w:lang w:val="es-ES"/>
        </w:rPr>
        <w:t xml:space="preserve">CLÁUSULA DÉCIMO </w:t>
      </w:r>
      <w:r w:rsidR="002E0C65">
        <w:rPr>
          <w:rFonts w:asciiTheme="minorHAnsi" w:hAnsiTheme="minorHAnsi"/>
          <w:b/>
          <w:sz w:val="24"/>
          <w:szCs w:val="24"/>
          <w:lang w:val="es-ES"/>
        </w:rPr>
        <w:t>OCTAVA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: </w:t>
      </w:r>
      <w:r w:rsidR="00B26F49" w:rsidRPr="00B26F49">
        <w:rPr>
          <w:rFonts w:asciiTheme="minorHAnsi" w:hAnsiTheme="minorHAnsi"/>
          <w:b/>
          <w:sz w:val="24"/>
          <w:szCs w:val="24"/>
          <w:lang w:val="es-ES"/>
        </w:rPr>
        <w:t>Controversias</w:t>
      </w:r>
      <w:r w:rsidR="00B26F49">
        <w:rPr>
          <w:rFonts w:asciiTheme="minorHAnsi" w:hAnsiTheme="minorHAnsi"/>
          <w:b/>
          <w:sz w:val="24"/>
          <w:szCs w:val="24"/>
          <w:lang w:val="es-ES"/>
        </w:rPr>
        <w:t xml:space="preserve"> y Jurisdicción aplicable</w:t>
      </w:r>
    </w:p>
    <w:p w14:paraId="6EF9DF72" w14:textId="77777777" w:rsidR="00B26F49" w:rsidRPr="00B26F49" w:rsidRDefault="00B26F49" w:rsidP="00B26F49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14:paraId="02FDF854" w14:textId="77777777" w:rsidR="00B26F49" w:rsidRDefault="00B26F49" w:rsidP="00B26F49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B26F49">
        <w:rPr>
          <w:rFonts w:asciiTheme="minorHAnsi" w:hAnsiTheme="minorHAnsi"/>
          <w:sz w:val="24"/>
          <w:szCs w:val="24"/>
          <w:lang w:val="es-ES"/>
        </w:rPr>
        <w:t xml:space="preserve">Para todos los efectos extrajudiciales y judiciales del presente acuerdo </w:t>
      </w:r>
      <w:r>
        <w:rPr>
          <w:rFonts w:asciiTheme="minorHAnsi" w:hAnsiTheme="minorHAnsi"/>
          <w:sz w:val="24"/>
          <w:szCs w:val="24"/>
          <w:lang w:val="es-ES"/>
        </w:rPr>
        <w:t>las partes</w:t>
      </w:r>
      <w:r w:rsidRPr="00B26F49">
        <w:rPr>
          <w:rFonts w:asciiTheme="minorHAnsi" w:hAnsiTheme="minorHAnsi"/>
          <w:sz w:val="24"/>
          <w:szCs w:val="24"/>
          <w:lang w:val="es-ES"/>
        </w:rPr>
        <w:t xml:space="preserve"> constituyen domicilio en los lugares señalados más arriba, donde serán eficaces todas las notificaciones que se realicen. </w:t>
      </w:r>
      <w:r w:rsidR="009D6057">
        <w:rPr>
          <w:rFonts w:asciiTheme="minorHAnsi" w:hAnsiTheme="minorHAnsi"/>
          <w:b/>
          <w:sz w:val="24"/>
          <w:szCs w:val="24"/>
          <w:lang w:val="es-ES"/>
        </w:rPr>
        <w:t xml:space="preserve">LAS PARTES </w:t>
      </w:r>
      <w:r w:rsidRPr="00B26F49">
        <w:rPr>
          <w:rFonts w:asciiTheme="minorHAnsi" w:hAnsiTheme="minorHAnsi"/>
          <w:sz w:val="24"/>
          <w:szCs w:val="24"/>
          <w:lang w:val="es-ES"/>
        </w:rPr>
        <w:t xml:space="preserve"> se someten a la jurisdicción y competencia de los tribunales de la capital, con exclusión de cualquier otra jurisdicción que pudiera corresponderles.</w:t>
      </w:r>
    </w:p>
    <w:p w14:paraId="642C4ECF" w14:textId="77777777" w:rsidR="006833F4" w:rsidRPr="00B26F49" w:rsidRDefault="006833F4" w:rsidP="00C1146A">
      <w:pPr>
        <w:tabs>
          <w:tab w:val="left" w:pos="567"/>
        </w:tabs>
        <w:spacing w:after="0"/>
        <w:ind w:leftChars="0" w:left="0" w:firstLineChars="0" w:firstLine="0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2D8400F" w14:textId="77777777" w:rsidR="00EE65E0" w:rsidRPr="00EE65E0" w:rsidRDefault="00EE65E0" w:rsidP="00B26F49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  <w:r w:rsidRPr="00EE65E0">
        <w:rPr>
          <w:rFonts w:asciiTheme="minorHAnsi" w:hAnsiTheme="minorHAnsi"/>
          <w:sz w:val="24"/>
          <w:szCs w:val="24"/>
          <w:lang w:val="es-ES"/>
        </w:rPr>
        <w:t>En caso de controversias, en la interpretación o ejecución del presente contrato o sus efectos, las partes aceptan la jurisdicción de los tribunales civiles y comerciales de la ciudad de Asunción, capital de la República del Paraguay.</w:t>
      </w:r>
    </w:p>
    <w:p w14:paraId="5B15D9F3" w14:textId="77777777" w:rsidR="00C1146A" w:rsidRPr="00EE65E0" w:rsidRDefault="00C1146A" w:rsidP="00EE65E0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70571F08" w14:textId="77777777" w:rsidR="00EE65E0" w:rsidRPr="00EE65E0" w:rsidRDefault="00EE65E0" w:rsidP="00EE65E0">
      <w:pPr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EE65E0">
        <w:rPr>
          <w:rFonts w:asciiTheme="minorHAnsi" w:hAnsiTheme="minorHAnsi"/>
          <w:sz w:val="24"/>
          <w:szCs w:val="24"/>
        </w:rPr>
        <w:t xml:space="preserve">En prueba de conformidad, las Partes firman </w:t>
      </w:r>
      <w:r w:rsidR="00C1146A">
        <w:rPr>
          <w:rFonts w:asciiTheme="minorHAnsi" w:hAnsiTheme="minorHAnsi"/>
          <w:sz w:val="24"/>
          <w:szCs w:val="24"/>
        </w:rPr>
        <w:t>2</w:t>
      </w:r>
      <w:r w:rsidRPr="00EE65E0">
        <w:rPr>
          <w:rFonts w:asciiTheme="minorHAnsi" w:hAnsiTheme="minorHAnsi"/>
          <w:sz w:val="24"/>
          <w:szCs w:val="24"/>
        </w:rPr>
        <w:t xml:space="preserve"> (dos) ejemplares del presente Contrato de un mismo tenor, y a un solo efecto.</w:t>
      </w:r>
    </w:p>
    <w:p w14:paraId="594E7B5A" w14:textId="77777777" w:rsidR="00EE65E0" w:rsidRPr="00EE65E0" w:rsidRDefault="00EE65E0" w:rsidP="00EE65E0">
      <w:pPr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32DF18DE" w14:textId="77777777" w:rsidR="00EE65E0" w:rsidRDefault="00EE65E0" w:rsidP="00EE65E0">
      <w:pPr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33C9C914" w14:textId="77777777" w:rsidR="00C1146A" w:rsidRDefault="00C1146A" w:rsidP="00EE65E0">
      <w:pPr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5F33C23B" w14:textId="77777777" w:rsidR="009E2214" w:rsidRDefault="009E2214" w:rsidP="00EE65E0">
      <w:pPr>
        <w:spacing w:after="0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5FAF3397" w14:textId="77777777" w:rsidR="00EA5241" w:rsidRDefault="00B47EC3" w:rsidP="00EE65E0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sz w:val="24"/>
          <w:szCs w:val="24"/>
          <w:u w:val="single"/>
          <w:lang w:val="es-ES"/>
        </w:rPr>
        <w:tab/>
      </w:r>
      <w:r>
        <w:rPr>
          <w:rFonts w:asciiTheme="minorHAnsi" w:hAnsiTheme="minorHAnsi"/>
          <w:b/>
          <w:sz w:val="24"/>
          <w:szCs w:val="24"/>
          <w:lang w:val="es-ES"/>
        </w:rPr>
        <w:tab/>
      </w:r>
      <w:r w:rsidR="00C1146A">
        <w:rPr>
          <w:rFonts w:asciiTheme="minorHAnsi" w:hAnsiTheme="minorHAnsi"/>
          <w:b/>
          <w:sz w:val="24"/>
          <w:szCs w:val="24"/>
          <w:u w:val="single"/>
          <w:lang w:val="es-ES"/>
        </w:rPr>
        <w:t>_____________________</w:t>
      </w:r>
      <w:r w:rsidR="00C1146A">
        <w:rPr>
          <w:rFonts w:asciiTheme="minorHAnsi" w:hAnsiTheme="minorHAnsi"/>
          <w:b/>
          <w:sz w:val="24"/>
          <w:szCs w:val="24"/>
          <w:lang w:val="es-ES"/>
        </w:rPr>
        <w:tab/>
      </w:r>
      <w:r w:rsidR="00C1146A">
        <w:rPr>
          <w:rFonts w:asciiTheme="minorHAnsi" w:hAnsiTheme="minorHAnsi"/>
          <w:b/>
          <w:sz w:val="24"/>
          <w:szCs w:val="24"/>
          <w:lang w:val="es-ES"/>
        </w:rPr>
        <w:tab/>
      </w:r>
      <w:r w:rsidR="00C1146A">
        <w:rPr>
          <w:rFonts w:asciiTheme="minorHAnsi" w:hAnsiTheme="minorHAnsi"/>
          <w:b/>
          <w:sz w:val="24"/>
          <w:szCs w:val="24"/>
          <w:lang w:val="es-ES"/>
        </w:rPr>
        <w:tab/>
      </w:r>
      <w:r>
        <w:rPr>
          <w:rFonts w:asciiTheme="minorHAnsi" w:hAnsiTheme="minorHAnsi"/>
          <w:b/>
          <w:sz w:val="24"/>
          <w:szCs w:val="24"/>
          <w:lang w:val="es-ES"/>
        </w:rPr>
        <w:tab/>
      </w:r>
      <w:r>
        <w:rPr>
          <w:rFonts w:asciiTheme="minorHAnsi" w:hAnsiTheme="minorHAnsi"/>
          <w:b/>
          <w:sz w:val="24"/>
          <w:szCs w:val="24"/>
          <w:lang w:val="es-ES"/>
        </w:rPr>
        <w:tab/>
      </w:r>
      <w:r w:rsidR="00C1146A">
        <w:rPr>
          <w:rFonts w:asciiTheme="minorHAnsi" w:hAnsiTheme="minorHAnsi"/>
          <w:b/>
          <w:sz w:val="24"/>
          <w:szCs w:val="24"/>
          <w:lang w:val="es-ES"/>
        </w:rPr>
        <w:t>_______________</w:t>
      </w:r>
      <w:r>
        <w:rPr>
          <w:rFonts w:asciiTheme="minorHAnsi" w:hAnsiTheme="minorHAnsi"/>
          <w:b/>
          <w:sz w:val="24"/>
          <w:szCs w:val="24"/>
          <w:lang w:val="es-ES"/>
        </w:rPr>
        <w:t>________</w:t>
      </w:r>
      <w:r>
        <w:rPr>
          <w:rFonts w:asciiTheme="minorHAnsi" w:hAnsiTheme="minorHAnsi"/>
          <w:b/>
          <w:sz w:val="24"/>
          <w:szCs w:val="24"/>
          <w:lang w:val="es-ES"/>
        </w:rPr>
        <w:tab/>
      </w:r>
      <w:r>
        <w:rPr>
          <w:rFonts w:asciiTheme="minorHAnsi" w:hAnsiTheme="minorHAnsi"/>
          <w:b/>
          <w:sz w:val="24"/>
          <w:szCs w:val="24"/>
          <w:lang w:val="es-ES"/>
        </w:rPr>
        <w:tab/>
      </w:r>
      <w:r>
        <w:rPr>
          <w:rFonts w:asciiTheme="minorHAnsi" w:hAnsiTheme="minorHAnsi"/>
          <w:b/>
          <w:sz w:val="24"/>
          <w:szCs w:val="24"/>
          <w:lang w:val="es-ES"/>
        </w:rPr>
        <w:tab/>
      </w:r>
    </w:p>
    <w:p w14:paraId="32F38EC8" w14:textId="77777777" w:rsidR="00EF1D25" w:rsidRDefault="00C1146A" w:rsidP="00EF1D2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sz w:val="24"/>
          <w:szCs w:val="24"/>
          <w:lang w:val="es-ES"/>
        </w:rPr>
        <w:t xml:space="preserve">   </w:t>
      </w:r>
      <w:r w:rsidR="00B47EC3">
        <w:rPr>
          <w:rFonts w:asciiTheme="minorHAnsi" w:hAnsiTheme="minorHAnsi"/>
          <w:b/>
          <w:sz w:val="24"/>
          <w:szCs w:val="24"/>
          <w:lang w:val="es-ES"/>
        </w:rPr>
        <w:tab/>
        <w:t xml:space="preserve">     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LOCADORA</w:t>
      </w:r>
      <w:r>
        <w:rPr>
          <w:rFonts w:asciiTheme="minorHAnsi" w:hAnsiTheme="minorHAnsi"/>
          <w:b/>
          <w:sz w:val="24"/>
          <w:szCs w:val="24"/>
          <w:lang w:val="es-ES"/>
        </w:rPr>
        <w:tab/>
      </w:r>
      <w:r>
        <w:rPr>
          <w:rFonts w:asciiTheme="minorHAnsi" w:hAnsiTheme="minorHAnsi"/>
          <w:b/>
          <w:sz w:val="24"/>
          <w:szCs w:val="24"/>
          <w:lang w:val="es-ES"/>
        </w:rPr>
        <w:tab/>
      </w:r>
      <w:r>
        <w:rPr>
          <w:rFonts w:asciiTheme="minorHAnsi" w:hAnsiTheme="minorHAnsi"/>
          <w:b/>
          <w:sz w:val="24"/>
          <w:szCs w:val="24"/>
          <w:lang w:val="es-ES"/>
        </w:rPr>
        <w:tab/>
        <w:t xml:space="preserve"> </w:t>
      </w:r>
      <w:r w:rsidR="00B47EC3">
        <w:rPr>
          <w:rFonts w:asciiTheme="minorHAnsi" w:hAnsiTheme="minorHAnsi"/>
          <w:b/>
          <w:sz w:val="24"/>
          <w:szCs w:val="24"/>
          <w:lang w:val="es-ES"/>
        </w:rPr>
        <w:tab/>
      </w:r>
      <w:r w:rsidR="00B47EC3">
        <w:rPr>
          <w:rFonts w:asciiTheme="minorHAnsi" w:hAnsiTheme="minorHAnsi"/>
          <w:b/>
          <w:sz w:val="24"/>
          <w:szCs w:val="24"/>
          <w:lang w:val="es-ES"/>
        </w:rPr>
        <w:tab/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      </w:t>
      </w:r>
      <w:r w:rsidR="00B47EC3">
        <w:rPr>
          <w:rFonts w:asciiTheme="minorHAnsi" w:hAnsiTheme="minorHAnsi"/>
          <w:b/>
          <w:sz w:val="24"/>
          <w:szCs w:val="24"/>
          <w:lang w:val="es-ES"/>
        </w:rPr>
        <w:tab/>
        <w:t xml:space="preserve">          </w:t>
      </w:r>
      <w:r>
        <w:rPr>
          <w:rFonts w:asciiTheme="minorHAnsi" w:hAnsiTheme="minorHAnsi"/>
          <w:b/>
          <w:sz w:val="24"/>
          <w:szCs w:val="24"/>
          <w:lang w:val="es-ES"/>
        </w:rPr>
        <w:t>LOCATARIO</w:t>
      </w:r>
      <w:r>
        <w:rPr>
          <w:rFonts w:asciiTheme="minorHAnsi" w:hAnsiTheme="minorHAnsi"/>
          <w:b/>
          <w:sz w:val="24"/>
          <w:szCs w:val="24"/>
          <w:lang w:val="es-ES"/>
        </w:rPr>
        <w:tab/>
      </w:r>
      <w:r>
        <w:rPr>
          <w:rFonts w:asciiTheme="minorHAnsi" w:hAnsiTheme="minorHAnsi"/>
          <w:b/>
          <w:sz w:val="24"/>
          <w:szCs w:val="24"/>
          <w:lang w:val="es-ES"/>
        </w:rPr>
        <w:tab/>
      </w:r>
      <w:r>
        <w:rPr>
          <w:rFonts w:asciiTheme="minorHAnsi" w:hAnsiTheme="minorHAnsi"/>
          <w:b/>
          <w:sz w:val="24"/>
          <w:szCs w:val="24"/>
          <w:lang w:val="es-ES"/>
        </w:rPr>
        <w:tab/>
      </w:r>
    </w:p>
    <w:p w14:paraId="16D6AE3A" w14:textId="77777777" w:rsidR="00EF1D25" w:rsidRDefault="00EF1D25" w:rsidP="00EF1D2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14:paraId="5F7E6A9D" w14:textId="77777777" w:rsidR="00EF1D25" w:rsidRDefault="00EF1D25" w:rsidP="00EF1D2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14:paraId="44B7DF90" w14:textId="77777777" w:rsidR="00EF1D25" w:rsidRDefault="00EF1D25" w:rsidP="00EF1D2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14:paraId="25041835" w14:textId="77777777" w:rsidR="00EF1D25" w:rsidRDefault="00EF1D25" w:rsidP="00EF1D2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14:paraId="03FA150D" w14:textId="77777777" w:rsidR="00EF1D25" w:rsidRDefault="00EF1D25" w:rsidP="00EF1D2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14:paraId="09B7EC41" w14:textId="77777777" w:rsidR="00EF1D25" w:rsidRDefault="00EF1D25" w:rsidP="00EF1D25">
      <w:pPr>
        <w:tabs>
          <w:tab w:val="left" w:pos="567"/>
        </w:tabs>
        <w:spacing w:after="0"/>
        <w:ind w:left="0" w:hanging="2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sectPr w:rsidR="00EF1D25" w:rsidSect="00554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300"/>
      <w:pgMar w:top="1805" w:right="1411" w:bottom="1422" w:left="1411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B3DA" w14:textId="77777777" w:rsidR="007D7932" w:rsidRDefault="007D7932" w:rsidP="0031154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5A9D4D" w14:textId="77777777" w:rsidR="007D7932" w:rsidRDefault="007D7932" w:rsidP="003115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he">
    <w:altName w:val="Times New Roman"/>
    <w:charset w:val="00"/>
    <w:family w:val="auto"/>
    <w:pitch w:val="default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2F5C" w14:textId="77777777" w:rsidR="00215601" w:rsidRDefault="00215601" w:rsidP="0031154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2CC5" w14:textId="77777777" w:rsidR="00215601" w:rsidRDefault="00215601" w:rsidP="0031154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FF99" w14:textId="77777777" w:rsidR="00215601" w:rsidRDefault="00215601" w:rsidP="0031154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7C5D" w14:textId="77777777" w:rsidR="007D7932" w:rsidRDefault="007D7932" w:rsidP="003115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237979" w14:textId="77777777" w:rsidR="007D7932" w:rsidRDefault="007D7932" w:rsidP="0031154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1AEE" w14:textId="77777777" w:rsidR="00215601" w:rsidRDefault="00215601" w:rsidP="0031154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B24A" w14:textId="77777777" w:rsidR="00215601" w:rsidRDefault="00215601" w:rsidP="0031154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 xml:space="preserve">                                                              </w:t>
    </w:r>
  </w:p>
  <w:p w14:paraId="46319C38" w14:textId="77777777" w:rsidR="00215601" w:rsidRDefault="00215601" w:rsidP="0031154F">
    <w:pPr>
      <w:keepNext/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/>
      <w:ind w:left="0" w:hanging="2"/>
      <w:jc w:val="both"/>
      <w:rPr>
        <w:rFonts w:ascii="Arial Narrow" w:eastAsia="Arial Narrow" w:hAnsi="Arial Narrow" w:cs="Arial Narrow"/>
        <w:b/>
        <w:color w:val="000000"/>
      </w:rPr>
    </w:pPr>
  </w:p>
  <w:p w14:paraId="04DE8F86" w14:textId="38264B5B" w:rsidR="00F97B56" w:rsidRDefault="00F97B56" w:rsidP="00F97B56">
    <w:pPr>
      <w:pStyle w:val="Encabezado"/>
      <w:ind w:left="0" w:hanging="2"/>
      <w:rPr>
        <w:position w:val="0"/>
        <w:lang w:eastAsia="en-US"/>
      </w:rPr>
    </w:pPr>
    <w:r>
      <w:rPr>
        <w:noProof/>
      </w:rPr>
      <w:drawing>
        <wp:inline distT="0" distB="0" distL="0" distR="0" wp14:anchorId="7098ACD2" wp14:editId="463B589D">
          <wp:extent cx="3394364" cy="591658"/>
          <wp:effectExtent l="0" t="0" r="0" b="0"/>
          <wp:docPr id="57493733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34" cy="597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2C2AE6A2" wp14:editId="7408DF58">
          <wp:extent cx="2105660" cy="498475"/>
          <wp:effectExtent l="0" t="0" r="8890" b="0"/>
          <wp:docPr id="62236890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0D57" w14:textId="77777777" w:rsidR="00215601" w:rsidRDefault="00215601" w:rsidP="0031154F">
    <w:pPr>
      <w:keepNext/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/>
      <w:ind w:left="0" w:hanging="2"/>
      <w:jc w:val="both"/>
      <w:rPr>
        <w:rFonts w:ascii="Arial Narrow" w:eastAsia="Arial Narrow" w:hAnsi="Arial Narrow" w:cs="Arial Narrow"/>
        <w:b/>
        <w:color w:val="000000"/>
      </w:rPr>
    </w:pPr>
  </w:p>
  <w:p w14:paraId="7FE9B24A" w14:textId="77777777" w:rsidR="00215601" w:rsidRDefault="00215601" w:rsidP="0031154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 Narrow" w:eastAsia="Arial Narrow" w:hAnsi="Arial Narrow" w:cs="Arial Narrow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B582" w14:textId="77777777" w:rsidR="00215601" w:rsidRDefault="00215601" w:rsidP="0031154F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FF3"/>
    <w:multiLevelType w:val="hybridMultilevel"/>
    <w:tmpl w:val="2F401786"/>
    <w:lvl w:ilvl="0" w:tplc="63B45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E9A"/>
    <w:multiLevelType w:val="hybridMultilevel"/>
    <w:tmpl w:val="0D62B596"/>
    <w:lvl w:ilvl="0" w:tplc="6C86E0C8">
      <w:start w:val="1"/>
      <w:numFmt w:val="bullet"/>
      <w:lvlText w:val="-"/>
      <w:lvlJc w:val="left"/>
      <w:pPr>
        <w:ind w:left="928" w:hanging="360"/>
      </w:pPr>
      <w:rPr>
        <w:rFonts w:ascii="Cambria" w:eastAsia="Calibri" w:hAnsi="Cambria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446552D"/>
    <w:multiLevelType w:val="hybridMultilevel"/>
    <w:tmpl w:val="A1246D3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D527D"/>
    <w:multiLevelType w:val="hybridMultilevel"/>
    <w:tmpl w:val="A0126172"/>
    <w:lvl w:ilvl="0" w:tplc="5FAA729E">
      <w:start w:val="1"/>
      <w:numFmt w:val="lowerRoman"/>
      <w:lvlText w:val="%1."/>
      <w:lvlJc w:val="left"/>
      <w:pPr>
        <w:ind w:left="1438" w:hanging="72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798" w:hanging="360"/>
      </w:pPr>
    </w:lvl>
    <w:lvl w:ilvl="2" w:tplc="3C0A001B" w:tentative="1">
      <w:start w:val="1"/>
      <w:numFmt w:val="lowerRoman"/>
      <w:lvlText w:val="%3."/>
      <w:lvlJc w:val="right"/>
      <w:pPr>
        <w:ind w:left="2518" w:hanging="180"/>
      </w:pPr>
    </w:lvl>
    <w:lvl w:ilvl="3" w:tplc="3C0A000F" w:tentative="1">
      <w:start w:val="1"/>
      <w:numFmt w:val="decimal"/>
      <w:lvlText w:val="%4."/>
      <w:lvlJc w:val="left"/>
      <w:pPr>
        <w:ind w:left="3238" w:hanging="360"/>
      </w:pPr>
    </w:lvl>
    <w:lvl w:ilvl="4" w:tplc="3C0A0019" w:tentative="1">
      <w:start w:val="1"/>
      <w:numFmt w:val="lowerLetter"/>
      <w:lvlText w:val="%5."/>
      <w:lvlJc w:val="left"/>
      <w:pPr>
        <w:ind w:left="3958" w:hanging="360"/>
      </w:pPr>
    </w:lvl>
    <w:lvl w:ilvl="5" w:tplc="3C0A001B" w:tentative="1">
      <w:start w:val="1"/>
      <w:numFmt w:val="lowerRoman"/>
      <w:lvlText w:val="%6."/>
      <w:lvlJc w:val="right"/>
      <w:pPr>
        <w:ind w:left="4678" w:hanging="180"/>
      </w:pPr>
    </w:lvl>
    <w:lvl w:ilvl="6" w:tplc="3C0A000F" w:tentative="1">
      <w:start w:val="1"/>
      <w:numFmt w:val="decimal"/>
      <w:lvlText w:val="%7."/>
      <w:lvlJc w:val="left"/>
      <w:pPr>
        <w:ind w:left="5398" w:hanging="360"/>
      </w:pPr>
    </w:lvl>
    <w:lvl w:ilvl="7" w:tplc="3C0A0019" w:tentative="1">
      <w:start w:val="1"/>
      <w:numFmt w:val="lowerLetter"/>
      <w:lvlText w:val="%8."/>
      <w:lvlJc w:val="left"/>
      <w:pPr>
        <w:ind w:left="6118" w:hanging="360"/>
      </w:pPr>
    </w:lvl>
    <w:lvl w:ilvl="8" w:tplc="3C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369F2E41"/>
    <w:multiLevelType w:val="hybridMultilevel"/>
    <w:tmpl w:val="FC6A1C68"/>
    <w:lvl w:ilvl="0" w:tplc="DA30DE26">
      <w:start w:val="1"/>
      <w:numFmt w:val="lowerRoman"/>
      <w:lvlText w:val="%1."/>
      <w:lvlJc w:val="left"/>
      <w:pPr>
        <w:ind w:left="718" w:hanging="72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7D5134B"/>
    <w:multiLevelType w:val="multilevel"/>
    <w:tmpl w:val="D410F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F174DE"/>
    <w:multiLevelType w:val="hybridMultilevel"/>
    <w:tmpl w:val="FF5ABCC6"/>
    <w:lvl w:ilvl="0" w:tplc="3C0A000F">
      <w:start w:val="1"/>
      <w:numFmt w:val="decimal"/>
      <w:lvlText w:val="%1."/>
      <w:lvlJc w:val="left"/>
      <w:pPr>
        <w:ind w:left="718" w:hanging="360"/>
      </w:pPr>
    </w:lvl>
    <w:lvl w:ilvl="1" w:tplc="3C0A0019" w:tentative="1">
      <w:start w:val="1"/>
      <w:numFmt w:val="lowerLetter"/>
      <w:lvlText w:val="%2."/>
      <w:lvlJc w:val="left"/>
      <w:pPr>
        <w:ind w:left="1438" w:hanging="360"/>
      </w:pPr>
    </w:lvl>
    <w:lvl w:ilvl="2" w:tplc="3C0A001B" w:tentative="1">
      <w:start w:val="1"/>
      <w:numFmt w:val="lowerRoman"/>
      <w:lvlText w:val="%3."/>
      <w:lvlJc w:val="right"/>
      <w:pPr>
        <w:ind w:left="2158" w:hanging="180"/>
      </w:pPr>
    </w:lvl>
    <w:lvl w:ilvl="3" w:tplc="3C0A000F" w:tentative="1">
      <w:start w:val="1"/>
      <w:numFmt w:val="decimal"/>
      <w:lvlText w:val="%4."/>
      <w:lvlJc w:val="left"/>
      <w:pPr>
        <w:ind w:left="2878" w:hanging="360"/>
      </w:pPr>
    </w:lvl>
    <w:lvl w:ilvl="4" w:tplc="3C0A0019" w:tentative="1">
      <w:start w:val="1"/>
      <w:numFmt w:val="lowerLetter"/>
      <w:lvlText w:val="%5."/>
      <w:lvlJc w:val="left"/>
      <w:pPr>
        <w:ind w:left="3598" w:hanging="360"/>
      </w:pPr>
    </w:lvl>
    <w:lvl w:ilvl="5" w:tplc="3C0A001B" w:tentative="1">
      <w:start w:val="1"/>
      <w:numFmt w:val="lowerRoman"/>
      <w:lvlText w:val="%6."/>
      <w:lvlJc w:val="right"/>
      <w:pPr>
        <w:ind w:left="4318" w:hanging="180"/>
      </w:pPr>
    </w:lvl>
    <w:lvl w:ilvl="6" w:tplc="3C0A000F" w:tentative="1">
      <w:start w:val="1"/>
      <w:numFmt w:val="decimal"/>
      <w:lvlText w:val="%7."/>
      <w:lvlJc w:val="left"/>
      <w:pPr>
        <w:ind w:left="5038" w:hanging="360"/>
      </w:pPr>
    </w:lvl>
    <w:lvl w:ilvl="7" w:tplc="3C0A0019" w:tentative="1">
      <w:start w:val="1"/>
      <w:numFmt w:val="lowerLetter"/>
      <w:lvlText w:val="%8."/>
      <w:lvlJc w:val="left"/>
      <w:pPr>
        <w:ind w:left="5758" w:hanging="360"/>
      </w:pPr>
    </w:lvl>
    <w:lvl w:ilvl="8" w:tplc="3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62E36099"/>
    <w:multiLevelType w:val="hybridMultilevel"/>
    <w:tmpl w:val="10EEE7FC"/>
    <w:lvl w:ilvl="0" w:tplc="3C0A001B">
      <w:start w:val="1"/>
      <w:numFmt w:val="lowerRoman"/>
      <w:lvlText w:val="%1."/>
      <w:lvlJc w:val="right"/>
      <w:pPr>
        <w:ind w:left="374" w:hanging="360"/>
      </w:pPr>
    </w:lvl>
    <w:lvl w:ilvl="1" w:tplc="3C0A0019">
      <w:start w:val="1"/>
      <w:numFmt w:val="lowerLetter"/>
      <w:lvlText w:val="%2."/>
      <w:lvlJc w:val="left"/>
      <w:pPr>
        <w:ind w:left="1454" w:hanging="360"/>
      </w:pPr>
    </w:lvl>
    <w:lvl w:ilvl="2" w:tplc="3C0A001B" w:tentative="1">
      <w:start w:val="1"/>
      <w:numFmt w:val="lowerRoman"/>
      <w:lvlText w:val="%3."/>
      <w:lvlJc w:val="right"/>
      <w:pPr>
        <w:ind w:left="2174" w:hanging="180"/>
      </w:pPr>
    </w:lvl>
    <w:lvl w:ilvl="3" w:tplc="3C0A000F" w:tentative="1">
      <w:start w:val="1"/>
      <w:numFmt w:val="decimal"/>
      <w:lvlText w:val="%4."/>
      <w:lvlJc w:val="left"/>
      <w:pPr>
        <w:ind w:left="2894" w:hanging="360"/>
      </w:pPr>
    </w:lvl>
    <w:lvl w:ilvl="4" w:tplc="3C0A0019" w:tentative="1">
      <w:start w:val="1"/>
      <w:numFmt w:val="lowerLetter"/>
      <w:lvlText w:val="%5."/>
      <w:lvlJc w:val="left"/>
      <w:pPr>
        <w:ind w:left="3614" w:hanging="360"/>
      </w:pPr>
    </w:lvl>
    <w:lvl w:ilvl="5" w:tplc="3C0A001B" w:tentative="1">
      <w:start w:val="1"/>
      <w:numFmt w:val="lowerRoman"/>
      <w:lvlText w:val="%6."/>
      <w:lvlJc w:val="right"/>
      <w:pPr>
        <w:ind w:left="4334" w:hanging="180"/>
      </w:pPr>
    </w:lvl>
    <w:lvl w:ilvl="6" w:tplc="3C0A000F" w:tentative="1">
      <w:start w:val="1"/>
      <w:numFmt w:val="decimal"/>
      <w:lvlText w:val="%7."/>
      <w:lvlJc w:val="left"/>
      <w:pPr>
        <w:ind w:left="5054" w:hanging="360"/>
      </w:pPr>
    </w:lvl>
    <w:lvl w:ilvl="7" w:tplc="3C0A0019" w:tentative="1">
      <w:start w:val="1"/>
      <w:numFmt w:val="lowerLetter"/>
      <w:lvlText w:val="%8."/>
      <w:lvlJc w:val="left"/>
      <w:pPr>
        <w:ind w:left="5774" w:hanging="360"/>
      </w:pPr>
    </w:lvl>
    <w:lvl w:ilvl="8" w:tplc="3C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76991165"/>
    <w:multiLevelType w:val="multilevel"/>
    <w:tmpl w:val="0D305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41549B"/>
    <w:multiLevelType w:val="hybridMultilevel"/>
    <w:tmpl w:val="FF5ABCC6"/>
    <w:lvl w:ilvl="0" w:tplc="3C0A000F">
      <w:start w:val="1"/>
      <w:numFmt w:val="decimal"/>
      <w:lvlText w:val="%1."/>
      <w:lvlJc w:val="left"/>
      <w:pPr>
        <w:ind w:left="718" w:hanging="360"/>
      </w:pPr>
    </w:lvl>
    <w:lvl w:ilvl="1" w:tplc="3C0A0019" w:tentative="1">
      <w:start w:val="1"/>
      <w:numFmt w:val="lowerLetter"/>
      <w:lvlText w:val="%2."/>
      <w:lvlJc w:val="left"/>
      <w:pPr>
        <w:ind w:left="1438" w:hanging="360"/>
      </w:pPr>
    </w:lvl>
    <w:lvl w:ilvl="2" w:tplc="3C0A001B" w:tentative="1">
      <w:start w:val="1"/>
      <w:numFmt w:val="lowerRoman"/>
      <w:lvlText w:val="%3."/>
      <w:lvlJc w:val="right"/>
      <w:pPr>
        <w:ind w:left="2158" w:hanging="180"/>
      </w:pPr>
    </w:lvl>
    <w:lvl w:ilvl="3" w:tplc="3C0A000F" w:tentative="1">
      <w:start w:val="1"/>
      <w:numFmt w:val="decimal"/>
      <w:lvlText w:val="%4."/>
      <w:lvlJc w:val="left"/>
      <w:pPr>
        <w:ind w:left="2878" w:hanging="360"/>
      </w:pPr>
    </w:lvl>
    <w:lvl w:ilvl="4" w:tplc="3C0A0019" w:tentative="1">
      <w:start w:val="1"/>
      <w:numFmt w:val="lowerLetter"/>
      <w:lvlText w:val="%5."/>
      <w:lvlJc w:val="left"/>
      <w:pPr>
        <w:ind w:left="3598" w:hanging="360"/>
      </w:pPr>
    </w:lvl>
    <w:lvl w:ilvl="5" w:tplc="3C0A001B" w:tentative="1">
      <w:start w:val="1"/>
      <w:numFmt w:val="lowerRoman"/>
      <w:lvlText w:val="%6."/>
      <w:lvlJc w:val="right"/>
      <w:pPr>
        <w:ind w:left="4318" w:hanging="180"/>
      </w:pPr>
    </w:lvl>
    <w:lvl w:ilvl="6" w:tplc="3C0A000F" w:tentative="1">
      <w:start w:val="1"/>
      <w:numFmt w:val="decimal"/>
      <w:lvlText w:val="%7."/>
      <w:lvlJc w:val="left"/>
      <w:pPr>
        <w:ind w:left="5038" w:hanging="360"/>
      </w:pPr>
    </w:lvl>
    <w:lvl w:ilvl="7" w:tplc="3C0A0019" w:tentative="1">
      <w:start w:val="1"/>
      <w:numFmt w:val="lowerLetter"/>
      <w:lvlText w:val="%8."/>
      <w:lvlJc w:val="left"/>
      <w:pPr>
        <w:ind w:left="5758" w:hanging="360"/>
      </w:pPr>
    </w:lvl>
    <w:lvl w:ilvl="8" w:tplc="3C0A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321467353">
    <w:abstractNumId w:val="5"/>
  </w:num>
  <w:num w:numId="2" w16cid:durableId="1674255488">
    <w:abstractNumId w:val="8"/>
  </w:num>
  <w:num w:numId="3" w16cid:durableId="979649323">
    <w:abstractNumId w:val="7"/>
  </w:num>
  <w:num w:numId="4" w16cid:durableId="1155611052">
    <w:abstractNumId w:val="4"/>
  </w:num>
  <w:num w:numId="5" w16cid:durableId="967473493">
    <w:abstractNumId w:val="3"/>
  </w:num>
  <w:num w:numId="6" w16cid:durableId="1605916131">
    <w:abstractNumId w:val="1"/>
  </w:num>
  <w:num w:numId="7" w16cid:durableId="1862237583">
    <w:abstractNumId w:val="9"/>
  </w:num>
  <w:num w:numId="8" w16cid:durableId="938608514">
    <w:abstractNumId w:val="6"/>
  </w:num>
  <w:num w:numId="9" w16cid:durableId="1894808430">
    <w:abstractNumId w:val="2"/>
  </w:num>
  <w:num w:numId="10" w16cid:durableId="179709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5D"/>
    <w:rsid w:val="00002EC9"/>
    <w:rsid w:val="0001272E"/>
    <w:rsid w:val="00017800"/>
    <w:rsid w:val="00017AF7"/>
    <w:rsid w:val="00043498"/>
    <w:rsid w:val="00057B1D"/>
    <w:rsid w:val="00096206"/>
    <w:rsid w:val="000F1807"/>
    <w:rsid w:val="001072DB"/>
    <w:rsid w:val="0011281E"/>
    <w:rsid w:val="00116292"/>
    <w:rsid w:val="001243CF"/>
    <w:rsid w:val="00134409"/>
    <w:rsid w:val="00136581"/>
    <w:rsid w:val="00147CC1"/>
    <w:rsid w:val="001537EB"/>
    <w:rsid w:val="001645DA"/>
    <w:rsid w:val="0018716E"/>
    <w:rsid w:val="001B4582"/>
    <w:rsid w:val="001B7E60"/>
    <w:rsid w:val="001C2A91"/>
    <w:rsid w:val="001E7BA3"/>
    <w:rsid w:val="00215601"/>
    <w:rsid w:val="00260957"/>
    <w:rsid w:val="002702A6"/>
    <w:rsid w:val="002751AA"/>
    <w:rsid w:val="00297A4B"/>
    <w:rsid w:val="002A5131"/>
    <w:rsid w:val="002B42C7"/>
    <w:rsid w:val="002B77A5"/>
    <w:rsid w:val="002D0369"/>
    <w:rsid w:val="002D4114"/>
    <w:rsid w:val="002D7BA0"/>
    <w:rsid w:val="002E0C65"/>
    <w:rsid w:val="002E3FBA"/>
    <w:rsid w:val="002E4262"/>
    <w:rsid w:val="00305583"/>
    <w:rsid w:val="00305940"/>
    <w:rsid w:val="00311099"/>
    <w:rsid w:val="0031154F"/>
    <w:rsid w:val="00314D56"/>
    <w:rsid w:val="0032519A"/>
    <w:rsid w:val="00334E73"/>
    <w:rsid w:val="0035442E"/>
    <w:rsid w:val="00355A3B"/>
    <w:rsid w:val="00386937"/>
    <w:rsid w:val="0039034A"/>
    <w:rsid w:val="0039534D"/>
    <w:rsid w:val="003A395E"/>
    <w:rsid w:val="003A4CD0"/>
    <w:rsid w:val="003D0042"/>
    <w:rsid w:val="003D0DEA"/>
    <w:rsid w:val="003D32D3"/>
    <w:rsid w:val="003E1B79"/>
    <w:rsid w:val="003F493E"/>
    <w:rsid w:val="00403790"/>
    <w:rsid w:val="0041144D"/>
    <w:rsid w:val="004216AF"/>
    <w:rsid w:val="00432633"/>
    <w:rsid w:val="00432678"/>
    <w:rsid w:val="00444D8F"/>
    <w:rsid w:val="00471D85"/>
    <w:rsid w:val="00473392"/>
    <w:rsid w:val="00480723"/>
    <w:rsid w:val="0048356F"/>
    <w:rsid w:val="004B739F"/>
    <w:rsid w:val="004D6DAE"/>
    <w:rsid w:val="004E2D95"/>
    <w:rsid w:val="00502BC1"/>
    <w:rsid w:val="0052183C"/>
    <w:rsid w:val="00547FEB"/>
    <w:rsid w:val="00554AC5"/>
    <w:rsid w:val="005876D0"/>
    <w:rsid w:val="005A4A5E"/>
    <w:rsid w:val="005D2043"/>
    <w:rsid w:val="005D5266"/>
    <w:rsid w:val="005D5EC8"/>
    <w:rsid w:val="005F68D9"/>
    <w:rsid w:val="00606842"/>
    <w:rsid w:val="00620ED1"/>
    <w:rsid w:val="00636800"/>
    <w:rsid w:val="00644F32"/>
    <w:rsid w:val="00677C9D"/>
    <w:rsid w:val="006803FA"/>
    <w:rsid w:val="006833F4"/>
    <w:rsid w:val="00691550"/>
    <w:rsid w:val="00696654"/>
    <w:rsid w:val="006C1268"/>
    <w:rsid w:val="006D00D5"/>
    <w:rsid w:val="006E42A9"/>
    <w:rsid w:val="006E6E4C"/>
    <w:rsid w:val="00700BDF"/>
    <w:rsid w:val="00721056"/>
    <w:rsid w:val="007302ED"/>
    <w:rsid w:val="00737006"/>
    <w:rsid w:val="00756C8E"/>
    <w:rsid w:val="0078023F"/>
    <w:rsid w:val="00783AE2"/>
    <w:rsid w:val="007A0B16"/>
    <w:rsid w:val="007A6999"/>
    <w:rsid w:val="007D7932"/>
    <w:rsid w:val="00807ED9"/>
    <w:rsid w:val="00817218"/>
    <w:rsid w:val="00870147"/>
    <w:rsid w:val="00894AE1"/>
    <w:rsid w:val="008A6B95"/>
    <w:rsid w:val="008B369B"/>
    <w:rsid w:val="008C1D83"/>
    <w:rsid w:val="008F03BE"/>
    <w:rsid w:val="00910F44"/>
    <w:rsid w:val="00911C19"/>
    <w:rsid w:val="00930CEF"/>
    <w:rsid w:val="0093121D"/>
    <w:rsid w:val="00954C47"/>
    <w:rsid w:val="00960A61"/>
    <w:rsid w:val="0099048C"/>
    <w:rsid w:val="009B6269"/>
    <w:rsid w:val="009C1E25"/>
    <w:rsid w:val="009C4FD2"/>
    <w:rsid w:val="009D4667"/>
    <w:rsid w:val="009D5D4C"/>
    <w:rsid w:val="009D6057"/>
    <w:rsid w:val="009E2214"/>
    <w:rsid w:val="009F2B9A"/>
    <w:rsid w:val="00A17F70"/>
    <w:rsid w:val="00A26D5D"/>
    <w:rsid w:val="00A34B31"/>
    <w:rsid w:val="00A5333A"/>
    <w:rsid w:val="00A65D79"/>
    <w:rsid w:val="00A75E42"/>
    <w:rsid w:val="00A82D74"/>
    <w:rsid w:val="00A84731"/>
    <w:rsid w:val="00A95B45"/>
    <w:rsid w:val="00AA3478"/>
    <w:rsid w:val="00AC73F7"/>
    <w:rsid w:val="00B00C95"/>
    <w:rsid w:val="00B030D3"/>
    <w:rsid w:val="00B17DA1"/>
    <w:rsid w:val="00B24C6B"/>
    <w:rsid w:val="00B26F49"/>
    <w:rsid w:val="00B47EC3"/>
    <w:rsid w:val="00BA47C8"/>
    <w:rsid w:val="00BD7D98"/>
    <w:rsid w:val="00BF39A5"/>
    <w:rsid w:val="00C043C7"/>
    <w:rsid w:val="00C05857"/>
    <w:rsid w:val="00C1146A"/>
    <w:rsid w:val="00C175DE"/>
    <w:rsid w:val="00C27AE2"/>
    <w:rsid w:val="00C512CA"/>
    <w:rsid w:val="00C60456"/>
    <w:rsid w:val="00C632FD"/>
    <w:rsid w:val="00C643CE"/>
    <w:rsid w:val="00C76525"/>
    <w:rsid w:val="00CB40A1"/>
    <w:rsid w:val="00D02774"/>
    <w:rsid w:val="00D200CD"/>
    <w:rsid w:val="00D3087F"/>
    <w:rsid w:val="00D4529D"/>
    <w:rsid w:val="00D94AB1"/>
    <w:rsid w:val="00DC4436"/>
    <w:rsid w:val="00E14E2F"/>
    <w:rsid w:val="00E403C1"/>
    <w:rsid w:val="00E84DE4"/>
    <w:rsid w:val="00E9671D"/>
    <w:rsid w:val="00EA5241"/>
    <w:rsid w:val="00EE014C"/>
    <w:rsid w:val="00EE65E0"/>
    <w:rsid w:val="00EF1D25"/>
    <w:rsid w:val="00F0708B"/>
    <w:rsid w:val="00F10FFF"/>
    <w:rsid w:val="00F222D8"/>
    <w:rsid w:val="00F3359E"/>
    <w:rsid w:val="00F6733F"/>
    <w:rsid w:val="00F9538E"/>
    <w:rsid w:val="00F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DE911"/>
  <w15:docId w15:val="{475B7D1E-0F1B-4220-A989-FAF2139C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val="es-PY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tabs>
        <w:tab w:val="left" w:pos="0"/>
      </w:tabs>
      <w:spacing w:after="0" w:line="240" w:lineRule="auto"/>
      <w:outlineLvl w:val="1"/>
    </w:pPr>
    <w:rPr>
      <w:rFonts w:ascii="Ache" w:eastAsia="Times New Roman" w:hAnsi="Ache" w:cs="Ache"/>
      <w:b/>
      <w:sz w:val="24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independiente3Car">
    <w:name w:val="Texto independiente 3 C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che" w:eastAsia="Times New Roman" w:hAnsi="Ache" w:cs="Times New Roman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EncabezadoCar">
    <w:name w:val="Encabezado C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independienteCar">
    <w:name w:val="Texto independiente C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independiente2Car">
    <w:name w:val="Texto independiente 2 Car"/>
    <w:rPr>
      <w:rFonts w:ascii="Univers" w:eastAsia="Times New Roman" w:hAnsi="Univers" w:cs="Univers"/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tab-span">
    <w:name w:val="apple-tab-span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globoCar">
    <w:name w:val="Texto de globo C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paragraph" w:styleId="Descripcin">
    <w:name w:val="caption"/>
    <w:basedOn w:val="Normal"/>
    <w:next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ista">
    <w:name w:val="List"/>
    <w:basedOn w:val="Textoindependiente"/>
    <w:rPr>
      <w:rFonts w:cs="Arial Unicode MS"/>
    </w:rPr>
  </w:style>
  <w:style w:type="paragraph" w:styleId="Sangra2detindependiente">
    <w:name w:val="Body Text Indent 2"/>
    <w:basedOn w:val="Normal"/>
    <w:pPr>
      <w:ind w:left="1416" w:hanging="1416"/>
      <w:jc w:val="both"/>
    </w:pPr>
    <w:rPr>
      <w:rFonts w:ascii="Arial Narrow" w:hAnsi="Arial Narrow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uiPriority w:val="99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720" w:firstLine="0"/>
      <w:contextualSpacing/>
    </w:pPr>
  </w:style>
  <w:style w:type="paragraph" w:customStyle="1" w:styleId="NormalWeb1">
    <w:name w:val="Normal (Web)1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ndice">
    <w:name w:val="Índice"/>
    <w:basedOn w:val="Normal"/>
    <w:pPr>
      <w:suppressLineNumbers/>
    </w:pPr>
    <w:rPr>
      <w:rFonts w:cs="Arial Unicode MS"/>
    </w:r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paragraph" w:customStyle="1" w:styleId="Textoindependiente21">
    <w:name w:val="Texto independiente 21"/>
    <w:basedOn w:val="Normal"/>
    <w:pPr>
      <w:spacing w:after="0" w:line="240" w:lineRule="auto"/>
      <w:jc w:val="both"/>
    </w:pPr>
    <w:rPr>
      <w:rFonts w:ascii="Univers" w:eastAsia="Times New Roman" w:hAnsi="Univers" w:cs="Univers"/>
      <w:sz w:val="23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78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78023F"/>
    <w:rPr>
      <w:rFonts w:ascii="Tahoma" w:hAnsi="Tahoma" w:cs="Tahoma"/>
      <w:position w:val="-1"/>
      <w:sz w:val="16"/>
      <w:szCs w:val="16"/>
      <w:lang w:val="es-PY" w:eastAsia="zh-CN"/>
    </w:rPr>
  </w:style>
  <w:style w:type="table" w:styleId="Tablaconcuadrcula">
    <w:name w:val="Table Grid"/>
    <w:basedOn w:val="Tablanormal"/>
    <w:uiPriority w:val="39"/>
    <w:rsid w:val="00EE65E0"/>
    <w:pPr>
      <w:spacing w:after="0" w:line="240" w:lineRule="auto"/>
    </w:pPr>
    <w:rPr>
      <w:rFonts w:asciiTheme="minorHAnsi" w:eastAsiaTheme="minorHAnsi" w:hAnsiTheme="minorHAnsi" w:cstheme="minorBidi"/>
      <w:lang w:val="es-P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dz6we8gb8G4gAofHGZ/3y4tuEg==">AMUW2mWdrmEoO0K5ew5CdHFoPCVR7YKPslMCufydFmSBf+6QNpxy8DIG6RG/RePGq0ofSdWhCiFO7pPeC/LbfT9cds8HouqricL0jyyn/b6rISPCOHmm640=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2037</Words>
  <Characters>11205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SENAC_ADMIN</dc:creator>
  <cp:keywords/>
  <dc:description/>
  <cp:lastModifiedBy>ivo mendoza</cp:lastModifiedBy>
  <cp:revision>5</cp:revision>
  <cp:lastPrinted>2023-07-26T15:26:00Z</cp:lastPrinted>
  <dcterms:created xsi:type="dcterms:W3CDTF">2023-07-26T15:24:00Z</dcterms:created>
  <dcterms:modified xsi:type="dcterms:W3CDTF">2023-08-21T16:11:00Z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2058-11.2.0.8668</vt:lpwstr>
  </property>
</Properties>
</file>